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6D" w:rsidRPr="0031056D" w:rsidRDefault="0031056D" w:rsidP="0031056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056D">
        <w:rPr>
          <w:rFonts w:ascii="Times New Roman" w:hAnsi="Times New Roman" w:cs="Times New Roman"/>
          <w:sz w:val="28"/>
          <w:szCs w:val="28"/>
        </w:rPr>
        <w:t>«УТВЕРЖДЕН»</w:t>
      </w:r>
    </w:p>
    <w:p w:rsidR="0031056D" w:rsidRPr="0031056D" w:rsidRDefault="0031056D" w:rsidP="0031056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056D">
        <w:rPr>
          <w:rFonts w:ascii="Times New Roman" w:hAnsi="Times New Roman" w:cs="Times New Roman"/>
          <w:sz w:val="28"/>
          <w:szCs w:val="28"/>
        </w:rPr>
        <w:t>общим собранием членов ТСЖ</w:t>
      </w:r>
    </w:p>
    <w:p w:rsidR="0031056D" w:rsidRPr="0031056D" w:rsidRDefault="0031056D" w:rsidP="0031056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056D">
        <w:rPr>
          <w:rFonts w:ascii="Times New Roman" w:hAnsi="Times New Roman" w:cs="Times New Roman"/>
          <w:sz w:val="28"/>
          <w:szCs w:val="28"/>
        </w:rPr>
        <w:t>«Дом на Красной 66/9»</w:t>
      </w:r>
    </w:p>
    <w:p w:rsidR="00733BAF" w:rsidRDefault="0031056D" w:rsidP="0031056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056D">
        <w:rPr>
          <w:rFonts w:ascii="Times New Roman" w:hAnsi="Times New Roman" w:cs="Times New Roman"/>
          <w:sz w:val="28"/>
          <w:szCs w:val="28"/>
        </w:rPr>
        <w:t xml:space="preserve">(протокол № </w:t>
      </w:r>
      <w:r w:rsidR="0056118A">
        <w:rPr>
          <w:rFonts w:ascii="Times New Roman" w:hAnsi="Times New Roman" w:cs="Times New Roman"/>
          <w:sz w:val="28"/>
          <w:szCs w:val="28"/>
        </w:rPr>
        <w:t>13</w:t>
      </w:r>
      <w:r w:rsidRPr="00310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56D" w:rsidRPr="0031056D" w:rsidRDefault="0031056D" w:rsidP="0031056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056D">
        <w:rPr>
          <w:rFonts w:ascii="Times New Roman" w:hAnsi="Times New Roman" w:cs="Times New Roman"/>
          <w:sz w:val="28"/>
          <w:szCs w:val="28"/>
        </w:rPr>
        <w:t>от «</w:t>
      </w:r>
      <w:r w:rsidR="0056118A">
        <w:rPr>
          <w:rFonts w:ascii="Times New Roman" w:hAnsi="Times New Roman" w:cs="Times New Roman"/>
          <w:sz w:val="28"/>
          <w:szCs w:val="28"/>
        </w:rPr>
        <w:t xml:space="preserve"> 23 </w:t>
      </w:r>
      <w:r w:rsidRPr="0031056D">
        <w:rPr>
          <w:rFonts w:ascii="Times New Roman" w:hAnsi="Times New Roman" w:cs="Times New Roman"/>
          <w:sz w:val="28"/>
          <w:szCs w:val="28"/>
        </w:rPr>
        <w:t xml:space="preserve">» </w:t>
      </w:r>
      <w:r w:rsidR="0056118A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31056D">
        <w:rPr>
          <w:rFonts w:ascii="Times New Roman" w:hAnsi="Times New Roman" w:cs="Times New Roman"/>
          <w:sz w:val="28"/>
          <w:szCs w:val="28"/>
        </w:rPr>
        <w:t xml:space="preserve"> 201</w:t>
      </w:r>
      <w:r w:rsidR="002308C0">
        <w:rPr>
          <w:rFonts w:ascii="Times New Roman" w:hAnsi="Times New Roman" w:cs="Times New Roman"/>
          <w:sz w:val="28"/>
          <w:szCs w:val="28"/>
        </w:rPr>
        <w:t>9</w:t>
      </w:r>
      <w:r w:rsidRPr="0031056D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31056D" w:rsidRDefault="0031056D" w:rsidP="00C64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56D" w:rsidRDefault="0031056D" w:rsidP="00C64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BAF" w:rsidRDefault="003A1D5A" w:rsidP="00C64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44A">
        <w:rPr>
          <w:rFonts w:ascii="Times New Roman" w:hAnsi="Times New Roman" w:cs="Times New Roman"/>
          <w:sz w:val="28"/>
          <w:szCs w:val="28"/>
        </w:rPr>
        <w:t xml:space="preserve">АКТ </w:t>
      </w:r>
    </w:p>
    <w:p w:rsidR="0031056D" w:rsidRDefault="003A1D5A" w:rsidP="00C64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44A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</w:t>
      </w:r>
    </w:p>
    <w:p w:rsidR="00C6444A" w:rsidRPr="00C6444A" w:rsidRDefault="003A1D5A" w:rsidP="00C64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44A">
        <w:rPr>
          <w:rFonts w:ascii="Times New Roman" w:hAnsi="Times New Roman" w:cs="Times New Roman"/>
          <w:sz w:val="28"/>
          <w:szCs w:val="28"/>
        </w:rPr>
        <w:t>ТСЖ «</w:t>
      </w:r>
      <w:r w:rsidR="00C6444A" w:rsidRPr="00C6444A">
        <w:rPr>
          <w:rFonts w:ascii="Times New Roman" w:hAnsi="Times New Roman" w:cs="Times New Roman"/>
          <w:sz w:val="28"/>
          <w:szCs w:val="28"/>
        </w:rPr>
        <w:t>Дом на Красной 66/9</w:t>
      </w:r>
      <w:r w:rsidRPr="00C6444A">
        <w:rPr>
          <w:rFonts w:ascii="Times New Roman" w:hAnsi="Times New Roman" w:cs="Times New Roman"/>
          <w:sz w:val="28"/>
          <w:szCs w:val="28"/>
        </w:rPr>
        <w:t>»</w:t>
      </w:r>
    </w:p>
    <w:p w:rsidR="00C6444A" w:rsidRPr="00C6444A" w:rsidRDefault="003A1D5A" w:rsidP="00C64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44A">
        <w:rPr>
          <w:rFonts w:ascii="Times New Roman" w:hAnsi="Times New Roman" w:cs="Times New Roman"/>
          <w:sz w:val="28"/>
          <w:szCs w:val="28"/>
        </w:rPr>
        <w:t xml:space="preserve"> за период с 1 января </w:t>
      </w:r>
      <w:r w:rsidR="00ED6341">
        <w:rPr>
          <w:rFonts w:ascii="Times New Roman" w:hAnsi="Times New Roman" w:cs="Times New Roman"/>
          <w:sz w:val="28"/>
          <w:szCs w:val="28"/>
        </w:rPr>
        <w:t>201</w:t>
      </w:r>
      <w:r w:rsidR="002308C0">
        <w:rPr>
          <w:rFonts w:ascii="Times New Roman" w:hAnsi="Times New Roman" w:cs="Times New Roman"/>
          <w:sz w:val="28"/>
          <w:szCs w:val="28"/>
        </w:rPr>
        <w:t>8</w:t>
      </w:r>
      <w:r w:rsidR="00ED634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6444A">
        <w:rPr>
          <w:rFonts w:ascii="Times New Roman" w:hAnsi="Times New Roman" w:cs="Times New Roman"/>
          <w:sz w:val="28"/>
          <w:szCs w:val="28"/>
        </w:rPr>
        <w:t>по 31 декабря 201</w:t>
      </w:r>
      <w:r w:rsidR="002308C0">
        <w:rPr>
          <w:rFonts w:ascii="Times New Roman" w:hAnsi="Times New Roman" w:cs="Times New Roman"/>
          <w:sz w:val="28"/>
          <w:szCs w:val="28"/>
        </w:rPr>
        <w:t>8</w:t>
      </w:r>
      <w:r w:rsidR="00B651E2">
        <w:rPr>
          <w:rFonts w:ascii="Times New Roman" w:hAnsi="Times New Roman" w:cs="Times New Roman"/>
          <w:sz w:val="28"/>
          <w:szCs w:val="28"/>
        </w:rPr>
        <w:t xml:space="preserve"> </w:t>
      </w:r>
      <w:r w:rsidR="00ED6341">
        <w:rPr>
          <w:rFonts w:ascii="Times New Roman" w:hAnsi="Times New Roman" w:cs="Times New Roman"/>
          <w:sz w:val="28"/>
          <w:szCs w:val="28"/>
        </w:rPr>
        <w:t>года</w:t>
      </w:r>
    </w:p>
    <w:p w:rsidR="00C6444A" w:rsidRPr="00C6444A" w:rsidRDefault="00C6444A" w:rsidP="00C64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44A" w:rsidRDefault="002308C0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ревизионной комиссии </w:t>
      </w:r>
      <w:r w:rsidR="000B0AC3">
        <w:rPr>
          <w:rFonts w:ascii="Times New Roman" w:hAnsi="Times New Roman" w:cs="Times New Roman"/>
          <w:sz w:val="28"/>
          <w:szCs w:val="28"/>
        </w:rPr>
        <w:t xml:space="preserve">Шоковым В.А. </w:t>
      </w:r>
      <w:r>
        <w:rPr>
          <w:rFonts w:ascii="Times New Roman" w:hAnsi="Times New Roman" w:cs="Times New Roman"/>
          <w:sz w:val="28"/>
          <w:szCs w:val="28"/>
        </w:rPr>
        <w:t xml:space="preserve">и членами ревизионной комиссии </w:t>
      </w:r>
      <w:r w:rsidR="00ED6CFA">
        <w:rPr>
          <w:rFonts w:ascii="Times New Roman" w:hAnsi="Times New Roman" w:cs="Times New Roman"/>
          <w:sz w:val="28"/>
          <w:szCs w:val="28"/>
        </w:rPr>
        <w:t xml:space="preserve">ТСЖ «Дом на Красной 66/9» </w:t>
      </w:r>
      <w:r>
        <w:rPr>
          <w:rFonts w:ascii="Times New Roman" w:hAnsi="Times New Roman" w:cs="Times New Roman"/>
          <w:sz w:val="28"/>
          <w:szCs w:val="28"/>
        </w:rPr>
        <w:t xml:space="preserve">Древаль Л.А. и Мезеневым А.В. </w:t>
      </w:r>
      <w:r w:rsidR="003A1D5A" w:rsidRPr="00C6444A">
        <w:rPr>
          <w:rFonts w:ascii="Times New Roman" w:hAnsi="Times New Roman" w:cs="Times New Roman"/>
          <w:sz w:val="28"/>
          <w:szCs w:val="28"/>
        </w:rPr>
        <w:t>прове</w:t>
      </w:r>
      <w:r w:rsidR="000B0AC3">
        <w:rPr>
          <w:rFonts w:ascii="Times New Roman" w:hAnsi="Times New Roman" w:cs="Times New Roman"/>
          <w:sz w:val="28"/>
          <w:szCs w:val="28"/>
        </w:rPr>
        <w:t xml:space="preserve">дена </w:t>
      </w:r>
      <w:r w:rsidR="003A1D5A" w:rsidRPr="00C6444A">
        <w:rPr>
          <w:rFonts w:ascii="Times New Roman" w:hAnsi="Times New Roman" w:cs="Times New Roman"/>
          <w:sz w:val="28"/>
          <w:szCs w:val="28"/>
        </w:rPr>
        <w:t>проверк</w:t>
      </w:r>
      <w:r w:rsidR="000B0AC3">
        <w:rPr>
          <w:rFonts w:ascii="Times New Roman" w:hAnsi="Times New Roman" w:cs="Times New Roman"/>
          <w:sz w:val="28"/>
          <w:szCs w:val="28"/>
        </w:rPr>
        <w:t>а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ТСЖ «</w:t>
      </w:r>
      <w:r w:rsidR="00C6444A">
        <w:rPr>
          <w:rFonts w:ascii="Times New Roman" w:hAnsi="Times New Roman" w:cs="Times New Roman"/>
          <w:sz w:val="28"/>
          <w:szCs w:val="28"/>
        </w:rPr>
        <w:t>Дом на Красной 66/9</w:t>
      </w:r>
      <w:r w:rsidR="003A1D5A" w:rsidRPr="00C6444A">
        <w:rPr>
          <w:rFonts w:ascii="Times New Roman" w:hAnsi="Times New Roman" w:cs="Times New Roman"/>
          <w:sz w:val="28"/>
          <w:szCs w:val="28"/>
        </w:rPr>
        <w:t>»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651E2">
        <w:rPr>
          <w:rFonts w:ascii="Times New Roman" w:hAnsi="Times New Roman" w:cs="Times New Roman"/>
          <w:sz w:val="28"/>
          <w:szCs w:val="28"/>
        </w:rPr>
        <w:t xml:space="preserve"> </w:t>
      </w:r>
      <w:r w:rsidR="003A1D5A" w:rsidRPr="00C6444A">
        <w:rPr>
          <w:rFonts w:ascii="Times New Roman" w:hAnsi="Times New Roman" w:cs="Times New Roman"/>
          <w:sz w:val="28"/>
          <w:szCs w:val="28"/>
        </w:rPr>
        <w:t>г</w:t>
      </w:r>
      <w:r w:rsidR="000B0AC3">
        <w:rPr>
          <w:rFonts w:ascii="Times New Roman" w:hAnsi="Times New Roman" w:cs="Times New Roman"/>
          <w:sz w:val="28"/>
          <w:szCs w:val="28"/>
        </w:rPr>
        <w:t>од</w:t>
      </w:r>
      <w:r w:rsidR="003A1D5A" w:rsidRPr="00C6444A">
        <w:rPr>
          <w:rFonts w:ascii="Times New Roman" w:hAnsi="Times New Roman" w:cs="Times New Roman"/>
          <w:sz w:val="28"/>
          <w:szCs w:val="28"/>
        </w:rPr>
        <w:t>. Основная цель работы ревиз</w:t>
      </w:r>
      <w:r>
        <w:rPr>
          <w:rFonts w:ascii="Times New Roman" w:hAnsi="Times New Roman" w:cs="Times New Roman"/>
          <w:sz w:val="28"/>
          <w:szCs w:val="28"/>
        </w:rPr>
        <w:t>ионной комиссии</w:t>
      </w:r>
      <w:r w:rsidR="00ED6CFA" w:rsidRPr="00ED6CFA">
        <w:rPr>
          <w:rFonts w:ascii="Times New Roman" w:hAnsi="Times New Roman" w:cs="Times New Roman"/>
          <w:sz w:val="28"/>
          <w:szCs w:val="28"/>
        </w:rPr>
        <w:t>: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проверка достоверности финансово - хозяйственной деятельности ТСЖ, соблюдение законодательных и иных нормативных актов, законность совершаемых ТСЖ финансовых и хозяйственных операций</w:t>
      </w:r>
      <w:r w:rsidR="00C6444A">
        <w:rPr>
          <w:rFonts w:ascii="Times New Roman" w:hAnsi="Times New Roman" w:cs="Times New Roman"/>
          <w:sz w:val="28"/>
          <w:szCs w:val="28"/>
        </w:rPr>
        <w:t>.</w:t>
      </w:r>
    </w:p>
    <w:p w:rsidR="00003A1E" w:rsidRDefault="003A1D5A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44A">
        <w:rPr>
          <w:rFonts w:ascii="Times New Roman" w:hAnsi="Times New Roman" w:cs="Times New Roman"/>
          <w:sz w:val="28"/>
          <w:szCs w:val="28"/>
        </w:rPr>
        <w:t xml:space="preserve"> Должностными лицами </w:t>
      </w:r>
      <w:r w:rsidR="000B0AC3">
        <w:rPr>
          <w:rFonts w:ascii="Times New Roman" w:hAnsi="Times New Roman" w:cs="Times New Roman"/>
          <w:sz w:val="28"/>
          <w:szCs w:val="28"/>
        </w:rPr>
        <w:t>ТСЖ</w:t>
      </w:r>
      <w:r w:rsidRPr="00C6444A">
        <w:rPr>
          <w:rFonts w:ascii="Times New Roman" w:hAnsi="Times New Roman" w:cs="Times New Roman"/>
          <w:sz w:val="28"/>
          <w:szCs w:val="28"/>
        </w:rPr>
        <w:t xml:space="preserve"> в проверяемый период являлись: председатель правления </w:t>
      </w:r>
      <w:r w:rsidR="00C6444A">
        <w:rPr>
          <w:rFonts w:ascii="Times New Roman" w:hAnsi="Times New Roman" w:cs="Times New Roman"/>
          <w:sz w:val="28"/>
          <w:szCs w:val="28"/>
        </w:rPr>
        <w:t>Устинов</w:t>
      </w:r>
      <w:r w:rsidRPr="00C6444A">
        <w:rPr>
          <w:rFonts w:ascii="Times New Roman" w:hAnsi="Times New Roman" w:cs="Times New Roman"/>
          <w:sz w:val="28"/>
          <w:szCs w:val="28"/>
        </w:rPr>
        <w:t xml:space="preserve"> Н.</w:t>
      </w:r>
      <w:r w:rsidR="00C6444A">
        <w:rPr>
          <w:rFonts w:ascii="Times New Roman" w:hAnsi="Times New Roman" w:cs="Times New Roman"/>
          <w:sz w:val="28"/>
          <w:szCs w:val="28"/>
        </w:rPr>
        <w:t>Ю</w:t>
      </w:r>
      <w:r w:rsidRPr="00C6444A">
        <w:rPr>
          <w:rFonts w:ascii="Times New Roman" w:hAnsi="Times New Roman" w:cs="Times New Roman"/>
          <w:sz w:val="28"/>
          <w:szCs w:val="28"/>
        </w:rPr>
        <w:t xml:space="preserve">., бухгалтер </w:t>
      </w:r>
      <w:r w:rsidR="00C6444A">
        <w:rPr>
          <w:rFonts w:ascii="Times New Roman" w:hAnsi="Times New Roman" w:cs="Times New Roman"/>
          <w:sz w:val="28"/>
          <w:szCs w:val="28"/>
        </w:rPr>
        <w:t>Анискина</w:t>
      </w:r>
      <w:r w:rsidRPr="00C6444A">
        <w:rPr>
          <w:rFonts w:ascii="Times New Roman" w:hAnsi="Times New Roman" w:cs="Times New Roman"/>
          <w:sz w:val="28"/>
          <w:szCs w:val="28"/>
        </w:rPr>
        <w:t xml:space="preserve"> </w:t>
      </w:r>
      <w:r w:rsidR="00C6444A">
        <w:rPr>
          <w:rFonts w:ascii="Times New Roman" w:hAnsi="Times New Roman" w:cs="Times New Roman"/>
          <w:sz w:val="28"/>
          <w:szCs w:val="28"/>
        </w:rPr>
        <w:t>О</w:t>
      </w:r>
      <w:r w:rsidRPr="00C6444A">
        <w:rPr>
          <w:rFonts w:ascii="Times New Roman" w:hAnsi="Times New Roman" w:cs="Times New Roman"/>
          <w:sz w:val="28"/>
          <w:szCs w:val="28"/>
        </w:rPr>
        <w:t>.</w:t>
      </w:r>
      <w:r w:rsidR="00C6444A">
        <w:rPr>
          <w:rFonts w:ascii="Times New Roman" w:hAnsi="Times New Roman" w:cs="Times New Roman"/>
          <w:sz w:val="28"/>
          <w:szCs w:val="28"/>
        </w:rPr>
        <w:t>П</w:t>
      </w:r>
      <w:r w:rsidRPr="00C6444A">
        <w:rPr>
          <w:rFonts w:ascii="Times New Roman" w:hAnsi="Times New Roman" w:cs="Times New Roman"/>
          <w:sz w:val="28"/>
          <w:szCs w:val="28"/>
        </w:rPr>
        <w:t xml:space="preserve">. </w:t>
      </w:r>
      <w:r w:rsidR="000B0AC3">
        <w:rPr>
          <w:rFonts w:ascii="Times New Roman" w:hAnsi="Times New Roman" w:cs="Times New Roman"/>
          <w:sz w:val="28"/>
          <w:szCs w:val="28"/>
        </w:rPr>
        <w:t>Для п</w:t>
      </w:r>
      <w:r w:rsidRPr="00C6444A">
        <w:rPr>
          <w:rFonts w:ascii="Times New Roman" w:hAnsi="Times New Roman" w:cs="Times New Roman"/>
          <w:sz w:val="28"/>
          <w:szCs w:val="28"/>
        </w:rPr>
        <w:t>рове</w:t>
      </w:r>
      <w:r w:rsidR="000B0AC3">
        <w:rPr>
          <w:rFonts w:ascii="Times New Roman" w:hAnsi="Times New Roman" w:cs="Times New Roman"/>
          <w:sz w:val="28"/>
          <w:szCs w:val="28"/>
        </w:rPr>
        <w:t>дения</w:t>
      </w:r>
      <w:r w:rsidRPr="00C6444A">
        <w:rPr>
          <w:rFonts w:ascii="Times New Roman" w:hAnsi="Times New Roman" w:cs="Times New Roman"/>
          <w:sz w:val="28"/>
          <w:szCs w:val="28"/>
        </w:rPr>
        <w:t xml:space="preserve"> были </w:t>
      </w:r>
      <w:r w:rsidR="000B0AC3">
        <w:rPr>
          <w:rFonts w:ascii="Times New Roman" w:hAnsi="Times New Roman" w:cs="Times New Roman"/>
          <w:sz w:val="28"/>
          <w:szCs w:val="28"/>
        </w:rPr>
        <w:t>представлены</w:t>
      </w:r>
      <w:r w:rsidRPr="00C6444A">
        <w:rPr>
          <w:rFonts w:ascii="Times New Roman" w:hAnsi="Times New Roman" w:cs="Times New Roman"/>
          <w:sz w:val="28"/>
          <w:szCs w:val="28"/>
        </w:rPr>
        <w:t xml:space="preserve"> следующие документы: оборотн</w:t>
      </w:r>
      <w:r w:rsidR="003D7322">
        <w:rPr>
          <w:rFonts w:ascii="Times New Roman" w:hAnsi="Times New Roman" w:cs="Times New Roman"/>
          <w:sz w:val="28"/>
          <w:szCs w:val="28"/>
        </w:rPr>
        <w:t>о-сальдовые</w:t>
      </w:r>
      <w:r w:rsidRPr="00C6444A">
        <w:rPr>
          <w:rFonts w:ascii="Times New Roman" w:hAnsi="Times New Roman" w:cs="Times New Roman"/>
          <w:sz w:val="28"/>
          <w:szCs w:val="28"/>
        </w:rPr>
        <w:t xml:space="preserve"> ведомости</w:t>
      </w:r>
      <w:r w:rsidR="003D7322">
        <w:rPr>
          <w:rFonts w:ascii="Times New Roman" w:hAnsi="Times New Roman" w:cs="Times New Roman"/>
          <w:sz w:val="28"/>
          <w:szCs w:val="28"/>
        </w:rPr>
        <w:t xml:space="preserve"> по соответствующим счетам</w:t>
      </w:r>
      <w:r w:rsidRPr="00C6444A">
        <w:rPr>
          <w:rFonts w:ascii="Times New Roman" w:hAnsi="Times New Roman" w:cs="Times New Roman"/>
          <w:sz w:val="28"/>
          <w:szCs w:val="28"/>
        </w:rPr>
        <w:t xml:space="preserve">, </w:t>
      </w:r>
      <w:r w:rsidR="003D7322">
        <w:rPr>
          <w:rFonts w:ascii="Times New Roman" w:hAnsi="Times New Roman" w:cs="Times New Roman"/>
          <w:sz w:val="28"/>
          <w:szCs w:val="28"/>
        </w:rPr>
        <w:t xml:space="preserve">кассовая книга и </w:t>
      </w:r>
      <w:r w:rsidRPr="00C6444A">
        <w:rPr>
          <w:rFonts w:ascii="Times New Roman" w:hAnsi="Times New Roman" w:cs="Times New Roman"/>
          <w:sz w:val="28"/>
          <w:szCs w:val="28"/>
        </w:rPr>
        <w:t xml:space="preserve">кассовые </w:t>
      </w:r>
      <w:r w:rsidR="003D7322">
        <w:rPr>
          <w:rFonts w:ascii="Times New Roman" w:hAnsi="Times New Roman" w:cs="Times New Roman"/>
          <w:sz w:val="28"/>
          <w:szCs w:val="28"/>
        </w:rPr>
        <w:t>ордера</w:t>
      </w:r>
      <w:r w:rsidRPr="00C6444A">
        <w:rPr>
          <w:rFonts w:ascii="Times New Roman" w:hAnsi="Times New Roman" w:cs="Times New Roman"/>
          <w:sz w:val="28"/>
          <w:szCs w:val="28"/>
        </w:rPr>
        <w:t>, выписки банка</w:t>
      </w:r>
      <w:r w:rsidR="003D7322">
        <w:rPr>
          <w:rFonts w:ascii="Times New Roman" w:hAnsi="Times New Roman" w:cs="Times New Roman"/>
          <w:sz w:val="28"/>
          <w:szCs w:val="28"/>
        </w:rPr>
        <w:t xml:space="preserve">, акты приемки выполненных работ, авансовые отчеты </w:t>
      </w:r>
      <w:r w:rsidR="000B0AC3">
        <w:rPr>
          <w:rFonts w:ascii="Times New Roman" w:hAnsi="Times New Roman" w:cs="Times New Roman"/>
          <w:sz w:val="28"/>
          <w:szCs w:val="28"/>
        </w:rPr>
        <w:t>с приложенными</w:t>
      </w:r>
      <w:r w:rsidR="003D7322">
        <w:rPr>
          <w:rFonts w:ascii="Times New Roman" w:hAnsi="Times New Roman" w:cs="Times New Roman"/>
          <w:sz w:val="28"/>
          <w:szCs w:val="28"/>
        </w:rPr>
        <w:t xml:space="preserve"> первичны</w:t>
      </w:r>
      <w:r w:rsidR="000B0AC3">
        <w:rPr>
          <w:rFonts w:ascii="Times New Roman" w:hAnsi="Times New Roman" w:cs="Times New Roman"/>
          <w:sz w:val="28"/>
          <w:szCs w:val="28"/>
        </w:rPr>
        <w:t>ми</w:t>
      </w:r>
      <w:r w:rsidR="003D7322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B0AC3">
        <w:rPr>
          <w:rFonts w:ascii="Times New Roman" w:hAnsi="Times New Roman" w:cs="Times New Roman"/>
          <w:sz w:val="28"/>
          <w:szCs w:val="28"/>
        </w:rPr>
        <w:t>ами</w:t>
      </w:r>
      <w:r w:rsidRPr="00C6444A">
        <w:rPr>
          <w:rFonts w:ascii="Times New Roman" w:hAnsi="Times New Roman" w:cs="Times New Roman"/>
          <w:sz w:val="28"/>
          <w:szCs w:val="28"/>
        </w:rPr>
        <w:t>. При проверке финансово-хозяйственной деятельности  установлено</w:t>
      </w:r>
      <w:r w:rsidR="00CB395B">
        <w:rPr>
          <w:rFonts w:ascii="Times New Roman" w:hAnsi="Times New Roman" w:cs="Times New Roman"/>
          <w:sz w:val="28"/>
          <w:szCs w:val="28"/>
        </w:rPr>
        <w:t>, что</w:t>
      </w:r>
      <w:r w:rsidRPr="00C6444A">
        <w:rPr>
          <w:rFonts w:ascii="Times New Roman" w:hAnsi="Times New Roman" w:cs="Times New Roman"/>
          <w:sz w:val="28"/>
          <w:szCs w:val="28"/>
        </w:rPr>
        <w:t xml:space="preserve"> бухгалтерский учет ведется с использованием программного продукта 1С: Бухгалтерия</w:t>
      </w:r>
      <w:r w:rsidR="003D7322">
        <w:rPr>
          <w:rFonts w:ascii="Times New Roman" w:hAnsi="Times New Roman" w:cs="Times New Roman"/>
          <w:sz w:val="28"/>
          <w:szCs w:val="28"/>
        </w:rPr>
        <w:t>,</w:t>
      </w:r>
      <w:r w:rsidRPr="00C6444A">
        <w:rPr>
          <w:rFonts w:ascii="Times New Roman" w:hAnsi="Times New Roman" w:cs="Times New Roman"/>
          <w:sz w:val="28"/>
          <w:szCs w:val="28"/>
        </w:rPr>
        <w:t xml:space="preserve"> лицевые счета жильцов дома ведутся в программе </w:t>
      </w:r>
      <w:r w:rsidR="003D7322">
        <w:rPr>
          <w:rFonts w:ascii="Times New Roman" w:hAnsi="Times New Roman" w:cs="Times New Roman"/>
          <w:sz w:val="28"/>
          <w:szCs w:val="28"/>
        </w:rPr>
        <w:t>ООО «ЕИРЦ»</w:t>
      </w:r>
      <w:r w:rsidRPr="00C6444A">
        <w:rPr>
          <w:rFonts w:ascii="Times New Roman" w:hAnsi="Times New Roman" w:cs="Times New Roman"/>
          <w:sz w:val="28"/>
          <w:szCs w:val="28"/>
        </w:rPr>
        <w:t xml:space="preserve">. ТСЖ </w:t>
      </w:r>
      <w:r w:rsidR="00A32DC3">
        <w:rPr>
          <w:rFonts w:ascii="Times New Roman" w:hAnsi="Times New Roman" w:cs="Times New Roman"/>
          <w:sz w:val="28"/>
          <w:szCs w:val="28"/>
        </w:rPr>
        <w:t>осуществляет</w:t>
      </w:r>
      <w:r w:rsidRPr="00C6444A">
        <w:rPr>
          <w:rFonts w:ascii="Times New Roman" w:hAnsi="Times New Roman" w:cs="Times New Roman"/>
          <w:sz w:val="28"/>
          <w:szCs w:val="28"/>
        </w:rPr>
        <w:t xml:space="preserve"> свою деятельность за счет средств целевого финансирования, состоящих из оплаты жильцов дома за те</w:t>
      </w:r>
      <w:r w:rsidR="00BC0622">
        <w:rPr>
          <w:rFonts w:ascii="Times New Roman" w:hAnsi="Times New Roman" w:cs="Times New Roman"/>
          <w:sz w:val="28"/>
          <w:szCs w:val="28"/>
        </w:rPr>
        <w:t>хническое обслуживание</w:t>
      </w:r>
      <w:r w:rsidRPr="00C6444A">
        <w:rPr>
          <w:rFonts w:ascii="Times New Roman" w:hAnsi="Times New Roman" w:cs="Times New Roman"/>
          <w:sz w:val="28"/>
          <w:szCs w:val="28"/>
        </w:rPr>
        <w:t xml:space="preserve"> (</w:t>
      </w:r>
      <w:r w:rsidR="003D7322">
        <w:rPr>
          <w:rFonts w:ascii="Times New Roman" w:hAnsi="Times New Roman" w:cs="Times New Roman"/>
          <w:sz w:val="28"/>
          <w:szCs w:val="28"/>
        </w:rPr>
        <w:t>1</w:t>
      </w:r>
      <w:r w:rsidR="002308C0">
        <w:rPr>
          <w:rFonts w:ascii="Times New Roman" w:hAnsi="Times New Roman" w:cs="Times New Roman"/>
          <w:sz w:val="28"/>
          <w:szCs w:val="28"/>
        </w:rPr>
        <w:t>4</w:t>
      </w:r>
      <w:r w:rsidR="003D7322">
        <w:rPr>
          <w:rFonts w:ascii="Times New Roman" w:hAnsi="Times New Roman" w:cs="Times New Roman"/>
          <w:sz w:val="28"/>
          <w:szCs w:val="28"/>
        </w:rPr>
        <w:t xml:space="preserve"> </w:t>
      </w:r>
      <w:r w:rsidRPr="00C6444A">
        <w:rPr>
          <w:rFonts w:ascii="Times New Roman" w:hAnsi="Times New Roman" w:cs="Times New Roman"/>
          <w:sz w:val="28"/>
          <w:szCs w:val="28"/>
        </w:rPr>
        <w:t xml:space="preserve">руб. с </w:t>
      </w:r>
      <w:r w:rsidR="00BC0622">
        <w:rPr>
          <w:rFonts w:ascii="Times New Roman" w:hAnsi="Times New Roman" w:cs="Times New Roman"/>
          <w:sz w:val="28"/>
          <w:szCs w:val="28"/>
        </w:rPr>
        <w:t xml:space="preserve">1 </w:t>
      </w:r>
      <w:r w:rsidRPr="00C6444A">
        <w:rPr>
          <w:rFonts w:ascii="Times New Roman" w:hAnsi="Times New Roman" w:cs="Times New Roman"/>
          <w:sz w:val="28"/>
          <w:szCs w:val="28"/>
        </w:rPr>
        <w:t>кв.м.</w:t>
      </w:r>
      <w:r w:rsidR="005C28B9">
        <w:rPr>
          <w:rFonts w:ascii="Times New Roman" w:hAnsi="Times New Roman" w:cs="Times New Roman"/>
          <w:sz w:val="28"/>
          <w:szCs w:val="28"/>
        </w:rPr>
        <w:t xml:space="preserve"> с 01.0</w:t>
      </w:r>
      <w:r w:rsidR="002308C0">
        <w:rPr>
          <w:rFonts w:ascii="Times New Roman" w:hAnsi="Times New Roman" w:cs="Times New Roman"/>
          <w:sz w:val="28"/>
          <w:szCs w:val="28"/>
        </w:rPr>
        <w:t>1</w:t>
      </w:r>
      <w:r w:rsidR="005C28B9">
        <w:rPr>
          <w:rFonts w:ascii="Times New Roman" w:hAnsi="Times New Roman" w:cs="Times New Roman"/>
          <w:sz w:val="28"/>
          <w:szCs w:val="28"/>
        </w:rPr>
        <w:t>.201</w:t>
      </w:r>
      <w:r w:rsidR="002308C0">
        <w:rPr>
          <w:rFonts w:ascii="Times New Roman" w:hAnsi="Times New Roman" w:cs="Times New Roman"/>
          <w:sz w:val="28"/>
          <w:szCs w:val="28"/>
        </w:rPr>
        <w:t>8</w:t>
      </w:r>
      <w:r w:rsidR="005C28B9">
        <w:rPr>
          <w:rFonts w:ascii="Times New Roman" w:hAnsi="Times New Roman" w:cs="Times New Roman"/>
          <w:sz w:val="28"/>
          <w:szCs w:val="28"/>
        </w:rPr>
        <w:t xml:space="preserve"> г.</w:t>
      </w:r>
      <w:r w:rsidRPr="00C6444A">
        <w:rPr>
          <w:rFonts w:ascii="Times New Roman" w:hAnsi="Times New Roman" w:cs="Times New Roman"/>
          <w:sz w:val="28"/>
          <w:szCs w:val="28"/>
        </w:rPr>
        <w:t>), доходов от хозяйственной деятельнос</w:t>
      </w:r>
      <w:r w:rsidR="00BC0622">
        <w:rPr>
          <w:rFonts w:ascii="Times New Roman" w:hAnsi="Times New Roman" w:cs="Times New Roman"/>
          <w:sz w:val="28"/>
          <w:szCs w:val="28"/>
        </w:rPr>
        <w:t>ти (размещение об</w:t>
      </w:r>
      <w:r w:rsidR="00CB395B">
        <w:rPr>
          <w:rFonts w:ascii="Times New Roman" w:hAnsi="Times New Roman" w:cs="Times New Roman"/>
          <w:sz w:val="28"/>
          <w:szCs w:val="28"/>
        </w:rPr>
        <w:t>орудования ПАО «Ростелеком»</w:t>
      </w:r>
      <w:r w:rsidR="00B651E2">
        <w:rPr>
          <w:rFonts w:ascii="Times New Roman" w:hAnsi="Times New Roman" w:cs="Times New Roman"/>
          <w:sz w:val="28"/>
          <w:szCs w:val="28"/>
        </w:rPr>
        <w:t xml:space="preserve"> и ООО фирма «Связь»</w:t>
      </w:r>
      <w:r w:rsidR="00BC0622">
        <w:rPr>
          <w:rFonts w:ascii="Times New Roman" w:hAnsi="Times New Roman" w:cs="Times New Roman"/>
          <w:sz w:val="28"/>
          <w:szCs w:val="28"/>
        </w:rPr>
        <w:t>)</w:t>
      </w:r>
      <w:r w:rsidRPr="00C6444A">
        <w:rPr>
          <w:rFonts w:ascii="Times New Roman" w:hAnsi="Times New Roman" w:cs="Times New Roman"/>
          <w:sz w:val="28"/>
          <w:szCs w:val="28"/>
        </w:rPr>
        <w:t xml:space="preserve">. Фактическое поступление </w:t>
      </w:r>
      <w:r w:rsidR="00ED6CFA">
        <w:rPr>
          <w:rFonts w:ascii="Times New Roman" w:hAnsi="Times New Roman" w:cs="Times New Roman"/>
          <w:sz w:val="28"/>
          <w:szCs w:val="28"/>
        </w:rPr>
        <w:t xml:space="preserve">денежных средств </w:t>
      </w:r>
      <w:r w:rsidR="00A32DC3">
        <w:rPr>
          <w:rFonts w:ascii="Times New Roman" w:hAnsi="Times New Roman" w:cs="Times New Roman"/>
          <w:sz w:val="28"/>
          <w:szCs w:val="28"/>
        </w:rPr>
        <w:t>осуществлялось</w:t>
      </w:r>
      <w:r w:rsidRPr="00C6444A">
        <w:rPr>
          <w:rFonts w:ascii="Times New Roman" w:hAnsi="Times New Roman" w:cs="Times New Roman"/>
          <w:sz w:val="28"/>
          <w:szCs w:val="28"/>
        </w:rPr>
        <w:t xml:space="preserve"> </w:t>
      </w:r>
      <w:r w:rsidR="00A32DC3">
        <w:rPr>
          <w:rFonts w:ascii="Times New Roman" w:hAnsi="Times New Roman" w:cs="Times New Roman"/>
          <w:sz w:val="28"/>
          <w:szCs w:val="28"/>
        </w:rPr>
        <w:t xml:space="preserve">согласно утвержденному </w:t>
      </w:r>
      <w:r w:rsidRPr="00C6444A">
        <w:rPr>
          <w:rFonts w:ascii="Times New Roman" w:hAnsi="Times New Roman" w:cs="Times New Roman"/>
          <w:sz w:val="28"/>
          <w:szCs w:val="28"/>
        </w:rPr>
        <w:t>тариф</w:t>
      </w:r>
      <w:r w:rsidR="00A32DC3">
        <w:rPr>
          <w:rFonts w:ascii="Times New Roman" w:hAnsi="Times New Roman" w:cs="Times New Roman"/>
          <w:sz w:val="28"/>
          <w:szCs w:val="28"/>
        </w:rPr>
        <w:t>у</w:t>
      </w:r>
      <w:r w:rsidR="005C28B9">
        <w:rPr>
          <w:rFonts w:ascii="Times New Roman" w:hAnsi="Times New Roman" w:cs="Times New Roman"/>
          <w:sz w:val="28"/>
          <w:szCs w:val="28"/>
        </w:rPr>
        <w:t>.</w:t>
      </w:r>
      <w:r w:rsidRPr="00C6444A">
        <w:rPr>
          <w:rFonts w:ascii="Times New Roman" w:hAnsi="Times New Roman" w:cs="Times New Roman"/>
          <w:sz w:val="28"/>
          <w:szCs w:val="28"/>
        </w:rPr>
        <w:t xml:space="preserve"> Смета доходов и расходов на 201</w:t>
      </w:r>
      <w:r w:rsidR="00384506">
        <w:rPr>
          <w:rFonts w:ascii="Times New Roman" w:hAnsi="Times New Roman" w:cs="Times New Roman"/>
          <w:sz w:val="28"/>
          <w:szCs w:val="28"/>
        </w:rPr>
        <w:t>8</w:t>
      </w:r>
      <w:r w:rsidRPr="00C6444A">
        <w:rPr>
          <w:rFonts w:ascii="Times New Roman" w:hAnsi="Times New Roman" w:cs="Times New Roman"/>
          <w:sz w:val="28"/>
          <w:szCs w:val="28"/>
        </w:rPr>
        <w:t xml:space="preserve"> год утверждена на общем собрании. </w:t>
      </w:r>
    </w:p>
    <w:p w:rsidR="00003A1E" w:rsidRDefault="00A32DC3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5580">
        <w:rPr>
          <w:rFonts w:ascii="Times New Roman" w:hAnsi="Times New Roman" w:cs="Times New Roman"/>
          <w:sz w:val="28"/>
          <w:szCs w:val="28"/>
        </w:rPr>
        <w:t xml:space="preserve">статок денежных средств </w:t>
      </w:r>
      <w:r w:rsidR="00ED5580" w:rsidRPr="00003A1E">
        <w:rPr>
          <w:rFonts w:ascii="Times New Roman" w:hAnsi="Times New Roman" w:cs="Times New Roman"/>
          <w:sz w:val="28"/>
          <w:szCs w:val="28"/>
        </w:rPr>
        <w:t>ТСЖ «Дом на Красной 66/9»</w:t>
      </w:r>
      <w:r w:rsidR="00ED5580">
        <w:rPr>
          <w:rFonts w:ascii="Times New Roman" w:hAnsi="Times New Roman" w:cs="Times New Roman"/>
          <w:sz w:val="28"/>
          <w:szCs w:val="28"/>
        </w:rPr>
        <w:t xml:space="preserve"> по состоянию на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ED558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ED5580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384506" w:rsidRPr="00C57964">
        <w:rPr>
          <w:rFonts w:ascii="Times New Roman" w:hAnsi="Times New Roman" w:cs="Times New Roman"/>
          <w:b/>
          <w:sz w:val="28"/>
          <w:szCs w:val="28"/>
        </w:rPr>
        <w:t>34</w:t>
      </w:r>
      <w:r w:rsidR="00C57964">
        <w:rPr>
          <w:rFonts w:ascii="Times New Roman" w:hAnsi="Times New Roman" w:cs="Times New Roman"/>
          <w:b/>
          <w:sz w:val="28"/>
          <w:szCs w:val="28"/>
        </w:rPr>
        <w:t> </w:t>
      </w:r>
      <w:r w:rsidR="00384506" w:rsidRPr="00C57964">
        <w:rPr>
          <w:rFonts w:ascii="Times New Roman" w:hAnsi="Times New Roman" w:cs="Times New Roman"/>
          <w:b/>
          <w:sz w:val="28"/>
          <w:szCs w:val="28"/>
        </w:rPr>
        <w:t>680</w:t>
      </w:r>
      <w:r w:rsidR="00C57964">
        <w:rPr>
          <w:rFonts w:ascii="Times New Roman" w:hAnsi="Times New Roman" w:cs="Times New Roman"/>
          <w:b/>
          <w:sz w:val="28"/>
          <w:szCs w:val="28"/>
        </w:rPr>
        <w:t>,</w:t>
      </w:r>
      <w:r w:rsidR="00384506" w:rsidRPr="00C57964">
        <w:rPr>
          <w:rFonts w:ascii="Times New Roman" w:hAnsi="Times New Roman" w:cs="Times New Roman"/>
          <w:b/>
          <w:sz w:val="28"/>
          <w:szCs w:val="28"/>
        </w:rPr>
        <w:t>54</w:t>
      </w:r>
      <w:r w:rsidR="00ED5580">
        <w:rPr>
          <w:rFonts w:ascii="Times New Roman" w:hAnsi="Times New Roman" w:cs="Times New Roman"/>
          <w:sz w:val="28"/>
          <w:szCs w:val="28"/>
        </w:rPr>
        <w:t xml:space="preserve"> рублей, в том числе о</w:t>
      </w:r>
      <w:r w:rsidR="00003A1E" w:rsidRPr="00003A1E">
        <w:rPr>
          <w:rFonts w:ascii="Times New Roman" w:hAnsi="Times New Roman" w:cs="Times New Roman"/>
          <w:sz w:val="28"/>
          <w:szCs w:val="28"/>
        </w:rPr>
        <w:t xml:space="preserve">статок денежных средств на расчетном счете </w:t>
      </w:r>
      <w:r w:rsidR="00ED5580">
        <w:rPr>
          <w:rFonts w:ascii="Times New Roman" w:hAnsi="Times New Roman" w:cs="Times New Roman"/>
          <w:sz w:val="28"/>
          <w:szCs w:val="28"/>
        </w:rPr>
        <w:t>в О</w:t>
      </w:r>
      <w:r w:rsidR="00003A1E" w:rsidRPr="00003A1E">
        <w:rPr>
          <w:rFonts w:ascii="Times New Roman" w:hAnsi="Times New Roman" w:cs="Times New Roman"/>
          <w:sz w:val="28"/>
          <w:szCs w:val="28"/>
        </w:rPr>
        <w:t xml:space="preserve">АО «Крайинвестбанк» согласно банковской выписке составил </w:t>
      </w:r>
      <w:r w:rsidR="00384506">
        <w:rPr>
          <w:rFonts w:ascii="Times New Roman" w:hAnsi="Times New Roman" w:cs="Times New Roman"/>
          <w:sz w:val="28"/>
          <w:szCs w:val="28"/>
        </w:rPr>
        <w:t>16 603,65</w:t>
      </w:r>
      <w:r w:rsidR="00003A1E" w:rsidRPr="00392DCA">
        <w:rPr>
          <w:rFonts w:ascii="Times New Roman" w:hAnsi="Times New Roman" w:cs="Times New Roman"/>
          <w:sz w:val="28"/>
          <w:szCs w:val="28"/>
        </w:rPr>
        <w:t xml:space="preserve"> </w:t>
      </w:r>
      <w:r w:rsidR="00384506">
        <w:rPr>
          <w:rFonts w:ascii="Times New Roman" w:hAnsi="Times New Roman" w:cs="Times New Roman"/>
          <w:sz w:val="28"/>
          <w:szCs w:val="28"/>
        </w:rPr>
        <w:t>рублей</w:t>
      </w:r>
      <w:r w:rsidR="005C28B9">
        <w:rPr>
          <w:rFonts w:ascii="Times New Roman" w:hAnsi="Times New Roman" w:cs="Times New Roman"/>
          <w:sz w:val="28"/>
          <w:szCs w:val="28"/>
        </w:rPr>
        <w:t xml:space="preserve">, на корпоративной карте </w:t>
      </w:r>
      <w:r w:rsidR="00384506">
        <w:rPr>
          <w:rFonts w:ascii="Times New Roman" w:hAnsi="Times New Roman" w:cs="Times New Roman"/>
          <w:sz w:val="28"/>
          <w:szCs w:val="28"/>
        </w:rPr>
        <w:t>16850</w:t>
      </w:r>
      <w:r w:rsidR="005C28B9">
        <w:rPr>
          <w:rFonts w:ascii="Times New Roman" w:hAnsi="Times New Roman" w:cs="Times New Roman"/>
          <w:sz w:val="28"/>
          <w:szCs w:val="28"/>
        </w:rPr>
        <w:t>,</w:t>
      </w:r>
      <w:r w:rsidR="00384506">
        <w:rPr>
          <w:rFonts w:ascii="Times New Roman" w:hAnsi="Times New Roman" w:cs="Times New Roman"/>
          <w:sz w:val="28"/>
          <w:szCs w:val="28"/>
        </w:rPr>
        <w:t xml:space="preserve">22 </w:t>
      </w:r>
      <w:r w:rsidR="005C28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84506">
        <w:rPr>
          <w:rFonts w:ascii="Times New Roman" w:hAnsi="Times New Roman" w:cs="Times New Roman"/>
          <w:sz w:val="28"/>
          <w:szCs w:val="28"/>
        </w:rPr>
        <w:t xml:space="preserve"> и у подотчетного лица 1226,67 рублей.</w:t>
      </w:r>
    </w:p>
    <w:p w:rsidR="0031056D" w:rsidRPr="0031056D" w:rsidRDefault="00A32DC3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1056D" w:rsidRPr="005A293D">
        <w:rPr>
          <w:rFonts w:ascii="Times New Roman" w:hAnsi="Times New Roman" w:cs="Times New Roman"/>
          <w:sz w:val="28"/>
          <w:szCs w:val="28"/>
        </w:rPr>
        <w:t xml:space="preserve">а период с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1056D" w:rsidRPr="005A293D">
        <w:rPr>
          <w:rFonts w:ascii="Times New Roman" w:hAnsi="Times New Roman" w:cs="Times New Roman"/>
          <w:sz w:val="28"/>
          <w:szCs w:val="28"/>
        </w:rPr>
        <w:t xml:space="preserve">января по </w:t>
      </w:r>
      <w:r>
        <w:rPr>
          <w:rFonts w:ascii="Times New Roman" w:hAnsi="Times New Roman" w:cs="Times New Roman"/>
          <w:sz w:val="28"/>
          <w:szCs w:val="28"/>
        </w:rPr>
        <w:t xml:space="preserve">31 </w:t>
      </w:r>
      <w:r w:rsidR="0031056D" w:rsidRPr="005A293D">
        <w:rPr>
          <w:rFonts w:ascii="Times New Roman" w:hAnsi="Times New Roman" w:cs="Times New Roman"/>
          <w:sz w:val="28"/>
          <w:szCs w:val="28"/>
        </w:rPr>
        <w:t>декабр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1056D" w:rsidRPr="005A293D">
        <w:rPr>
          <w:rFonts w:ascii="Times New Roman" w:hAnsi="Times New Roman" w:cs="Times New Roman"/>
          <w:sz w:val="28"/>
          <w:szCs w:val="28"/>
        </w:rPr>
        <w:t xml:space="preserve"> 201</w:t>
      </w:r>
      <w:r w:rsidR="00384506">
        <w:rPr>
          <w:rFonts w:ascii="Times New Roman" w:hAnsi="Times New Roman" w:cs="Times New Roman"/>
          <w:sz w:val="28"/>
          <w:szCs w:val="28"/>
        </w:rPr>
        <w:t>8</w:t>
      </w:r>
      <w:r w:rsidR="0031056D" w:rsidRPr="005A293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начислено платы за техническое обслуживание </w:t>
      </w:r>
      <w:r w:rsidR="0081155F" w:rsidRPr="0081155F">
        <w:rPr>
          <w:rFonts w:ascii="Times New Roman" w:hAnsi="Times New Roman" w:cs="Times New Roman"/>
          <w:b/>
          <w:sz w:val="28"/>
          <w:szCs w:val="28"/>
        </w:rPr>
        <w:t>639811</w:t>
      </w:r>
      <w:r w:rsidR="005A293D" w:rsidRPr="0081155F">
        <w:rPr>
          <w:rFonts w:ascii="Times New Roman" w:hAnsi="Times New Roman" w:cs="Times New Roman"/>
          <w:b/>
          <w:sz w:val="28"/>
          <w:szCs w:val="28"/>
        </w:rPr>
        <w:t>,</w:t>
      </w:r>
      <w:r w:rsidR="0081155F" w:rsidRPr="0081155F">
        <w:rPr>
          <w:rFonts w:ascii="Times New Roman" w:hAnsi="Times New Roman" w:cs="Times New Roman"/>
          <w:b/>
          <w:sz w:val="28"/>
          <w:szCs w:val="28"/>
        </w:rPr>
        <w:t>2</w:t>
      </w:r>
      <w:r w:rsidR="005A293D" w:rsidRPr="0081155F">
        <w:rPr>
          <w:rFonts w:ascii="Times New Roman" w:hAnsi="Times New Roman" w:cs="Times New Roman"/>
          <w:b/>
          <w:sz w:val="28"/>
          <w:szCs w:val="28"/>
        </w:rPr>
        <w:t>0</w:t>
      </w:r>
      <w:r w:rsidR="0031056D" w:rsidRPr="005A293D">
        <w:rPr>
          <w:rFonts w:ascii="Times New Roman" w:hAnsi="Times New Roman" w:cs="Times New Roman"/>
          <w:sz w:val="28"/>
          <w:szCs w:val="28"/>
        </w:rPr>
        <w:t xml:space="preserve"> руб. (3808,4 кв.м. х</w:t>
      </w:r>
      <w:r w:rsidR="005A293D" w:rsidRPr="005A293D">
        <w:rPr>
          <w:rFonts w:ascii="Times New Roman" w:hAnsi="Times New Roman" w:cs="Times New Roman"/>
          <w:sz w:val="28"/>
          <w:szCs w:val="28"/>
        </w:rPr>
        <w:t xml:space="preserve"> </w:t>
      </w:r>
      <w:r w:rsidR="00384506">
        <w:rPr>
          <w:rFonts w:ascii="Times New Roman" w:hAnsi="Times New Roman" w:cs="Times New Roman"/>
          <w:sz w:val="28"/>
          <w:szCs w:val="28"/>
        </w:rPr>
        <w:t>14</w:t>
      </w:r>
      <w:r w:rsidR="0031056D" w:rsidRPr="005A293D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5A293D" w:rsidRPr="005A293D">
        <w:rPr>
          <w:rFonts w:ascii="Times New Roman" w:hAnsi="Times New Roman" w:cs="Times New Roman"/>
          <w:sz w:val="28"/>
          <w:szCs w:val="28"/>
        </w:rPr>
        <w:t xml:space="preserve"> х </w:t>
      </w:r>
      <w:r w:rsidR="00E76E8F">
        <w:rPr>
          <w:rFonts w:ascii="Times New Roman" w:hAnsi="Times New Roman" w:cs="Times New Roman"/>
          <w:sz w:val="28"/>
          <w:szCs w:val="28"/>
        </w:rPr>
        <w:t>12</w:t>
      </w:r>
      <w:r w:rsidR="005A293D" w:rsidRPr="005A293D">
        <w:rPr>
          <w:rFonts w:ascii="Times New Roman" w:hAnsi="Times New Roman" w:cs="Times New Roman"/>
          <w:sz w:val="28"/>
          <w:szCs w:val="28"/>
        </w:rPr>
        <w:t xml:space="preserve"> мес</w:t>
      </w:r>
      <w:r w:rsidR="00E76E8F">
        <w:rPr>
          <w:rFonts w:ascii="Times New Roman" w:hAnsi="Times New Roman" w:cs="Times New Roman"/>
          <w:sz w:val="28"/>
          <w:szCs w:val="28"/>
        </w:rPr>
        <w:t xml:space="preserve">яцев </w:t>
      </w:r>
      <w:r w:rsidR="005A293D" w:rsidRPr="005A293D">
        <w:rPr>
          <w:rFonts w:ascii="Times New Roman" w:hAnsi="Times New Roman" w:cs="Times New Roman"/>
          <w:sz w:val="28"/>
          <w:szCs w:val="28"/>
        </w:rPr>
        <w:t>=</w:t>
      </w:r>
      <w:r w:rsidR="00E76E8F">
        <w:rPr>
          <w:rFonts w:ascii="Times New Roman" w:hAnsi="Times New Roman" w:cs="Times New Roman"/>
          <w:sz w:val="28"/>
          <w:szCs w:val="28"/>
        </w:rPr>
        <w:t xml:space="preserve"> 639811</w:t>
      </w:r>
      <w:r w:rsidR="005A293D" w:rsidRPr="005A293D">
        <w:rPr>
          <w:rFonts w:ascii="Times New Roman" w:hAnsi="Times New Roman" w:cs="Times New Roman"/>
          <w:sz w:val="28"/>
          <w:szCs w:val="28"/>
        </w:rPr>
        <w:t>,</w:t>
      </w:r>
      <w:r w:rsidR="00E76E8F">
        <w:rPr>
          <w:rFonts w:ascii="Times New Roman" w:hAnsi="Times New Roman" w:cs="Times New Roman"/>
          <w:sz w:val="28"/>
          <w:szCs w:val="28"/>
        </w:rPr>
        <w:t>2</w:t>
      </w:r>
      <w:r w:rsidR="005A293D" w:rsidRPr="005A293D">
        <w:rPr>
          <w:rFonts w:ascii="Times New Roman" w:hAnsi="Times New Roman" w:cs="Times New Roman"/>
          <w:sz w:val="28"/>
          <w:szCs w:val="28"/>
        </w:rPr>
        <w:t>0 рублей</w:t>
      </w:r>
      <w:r w:rsidR="0031056D" w:rsidRPr="005A293D">
        <w:rPr>
          <w:rFonts w:ascii="Times New Roman" w:hAnsi="Times New Roman" w:cs="Times New Roman"/>
          <w:sz w:val="28"/>
          <w:szCs w:val="28"/>
        </w:rPr>
        <w:t>).</w:t>
      </w:r>
    </w:p>
    <w:p w:rsidR="00B96C9F" w:rsidRDefault="0031056D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B96C9F">
        <w:rPr>
          <w:rFonts w:ascii="Times New Roman" w:hAnsi="Times New Roman" w:cs="Times New Roman"/>
          <w:sz w:val="28"/>
          <w:szCs w:val="28"/>
        </w:rPr>
        <w:t>в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</w:t>
      </w:r>
      <w:r w:rsidR="00B96C9F">
        <w:rPr>
          <w:rFonts w:ascii="Times New Roman" w:hAnsi="Times New Roman" w:cs="Times New Roman"/>
          <w:sz w:val="28"/>
          <w:szCs w:val="28"/>
        </w:rPr>
        <w:t>ом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B96C9F">
        <w:rPr>
          <w:rFonts w:ascii="Times New Roman" w:hAnsi="Times New Roman" w:cs="Times New Roman"/>
          <w:sz w:val="28"/>
          <w:szCs w:val="28"/>
        </w:rPr>
        <w:t>е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на расчетный счет ТСЖ поступило </w:t>
      </w:r>
      <w:r w:rsidR="00E76E8F" w:rsidRPr="0081155F">
        <w:rPr>
          <w:rFonts w:ascii="Times New Roman" w:hAnsi="Times New Roman" w:cs="Times New Roman"/>
          <w:b/>
          <w:sz w:val="28"/>
          <w:szCs w:val="28"/>
        </w:rPr>
        <w:t>565</w:t>
      </w:r>
      <w:r w:rsidRPr="0081155F">
        <w:rPr>
          <w:rFonts w:ascii="Times New Roman" w:hAnsi="Times New Roman" w:cs="Times New Roman"/>
          <w:b/>
          <w:sz w:val="28"/>
          <w:szCs w:val="28"/>
        </w:rPr>
        <w:t> </w:t>
      </w:r>
      <w:r w:rsidR="00E76E8F" w:rsidRPr="0081155F">
        <w:rPr>
          <w:rFonts w:ascii="Times New Roman" w:hAnsi="Times New Roman" w:cs="Times New Roman"/>
          <w:b/>
          <w:sz w:val="28"/>
          <w:szCs w:val="28"/>
        </w:rPr>
        <w:t>361</w:t>
      </w:r>
      <w:r w:rsidRPr="0081155F">
        <w:rPr>
          <w:rFonts w:ascii="Times New Roman" w:hAnsi="Times New Roman" w:cs="Times New Roman"/>
          <w:b/>
          <w:sz w:val="28"/>
          <w:szCs w:val="28"/>
        </w:rPr>
        <w:t>,</w:t>
      </w:r>
      <w:r w:rsidR="00E76E8F" w:rsidRPr="0081155F">
        <w:rPr>
          <w:rFonts w:ascii="Times New Roman" w:hAnsi="Times New Roman" w:cs="Times New Roman"/>
          <w:b/>
          <w:sz w:val="28"/>
          <w:szCs w:val="28"/>
        </w:rPr>
        <w:t>53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руб., в том числе: </w:t>
      </w:r>
      <w:r>
        <w:rPr>
          <w:rFonts w:ascii="Times New Roman" w:hAnsi="Times New Roman" w:cs="Times New Roman"/>
          <w:sz w:val="28"/>
          <w:szCs w:val="28"/>
        </w:rPr>
        <w:t>плата жильцов за техобслуживание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</w:t>
      </w:r>
      <w:r w:rsidR="00ED5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76E8F" w:rsidRPr="0081155F">
        <w:rPr>
          <w:rFonts w:ascii="Times New Roman" w:hAnsi="Times New Roman" w:cs="Times New Roman"/>
          <w:sz w:val="28"/>
          <w:szCs w:val="28"/>
        </w:rPr>
        <w:t>558761</w:t>
      </w:r>
      <w:r w:rsidR="00ED5580" w:rsidRPr="0081155F">
        <w:rPr>
          <w:rFonts w:ascii="Times New Roman" w:hAnsi="Times New Roman" w:cs="Times New Roman"/>
          <w:sz w:val="28"/>
          <w:szCs w:val="28"/>
        </w:rPr>
        <w:t>,</w:t>
      </w:r>
      <w:r w:rsidR="00E76E8F" w:rsidRPr="0081155F">
        <w:rPr>
          <w:rFonts w:ascii="Times New Roman" w:hAnsi="Times New Roman" w:cs="Times New Roman"/>
          <w:sz w:val="28"/>
          <w:szCs w:val="28"/>
        </w:rPr>
        <w:t>53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92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плата за размещение оборудования – </w:t>
      </w:r>
      <w:r w:rsidR="00E76E8F">
        <w:rPr>
          <w:rFonts w:ascii="Times New Roman" w:hAnsi="Times New Roman" w:cs="Times New Roman"/>
          <w:sz w:val="28"/>
          <w:szCs w:val="28"/>
        </w:rPr>
        <w:t>6</w:t>
      </w:r>
      <w:r w:rsidR="00ED5580">
        <w:rPr>
          <w:rFonts w:ascii="Times New Roman" w:hAnsi="Times New Roman" w:cs="Times New Roman"/>
          <w:sz w:val="28"/>
          <w:szCs w:val="28"/>
        </w:rPr>
        <w:t>600,</w:t>
      </w:r>
      <w:r>
        <w:rPr>
          <w:rFonts w:ascii="Times New Roman" w:hAnsi="Times New Roman" w:cs="Times New Roman"/>
          <w:sz w:val="28"/>
          <w:szCs w:val="28"/>
        </w:rPr>
        <w:t>00 рублей (ПАО «Ростелеком» и ООО фирма «Связь</w:t>
      </w:r>
      <w:r w:rsidR="00B96C9F">
        <w:rPr>
          <w:rFonts w:ascii="Times New Roman" w:hAnsi="Times New Roman" w:cs="Times New Roman"/>
          <w:sz w:val="28"/>
          <w:szCs w:val="28"/>
        </w:rPr>
        <w:t>»</w:t>
      </w:r>
      <w:r w:rsidR="00392DCA">
        <w:rPr>
          <w:rFonts w:ascii="Times New Roman" w:hAnsi="Times New Roman" w:cs="Times New Roman"/>
          <w:sz w:val="28"/>
          <w:szCs w:val="28"/>
        </w:rPr>
        <w:t>)</w:t>
      </w:r>
      <w:r w:rsidR="00B96C9F">
        <w:rPr>
          <w:rFonts w:ascii="Times New Roman" w:hAnsi="Times New Roman" w:cs="Times New Roman"/>
          <w:sz w:val="28"/>
          <w:szCs w:val="28"/>
        </w:rPr>
        <w:t>.</w:t>
      </w:r>
    </w:p>
    <w:p w:rsidR="00212D52" w:rsidRDefault="00212D52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D52">
        <w:rPr>
          <w:rFonts w:ascii="Times New Roman" w:hAnsi="Times New Roman" w:cs="Times New Roman"/>
          <w:sz w:val="28"/>
          <w:szCs w:val="28"/>
        </w:rPr>
        <w:lastRenderedPageBreak/>
        <w:t xml:space="preserve">Согласно смете доходов и расходов на содержание </w:t>
      </w:r>
      <w:r w:rsidR="0081155F">
        <w:rPr>
          <w:rFonts w:ascii="Times New Roman" w:hAnsi="Times New Roman" w:cs="Times New Roman"/>
          <w:sz w:val="28"/>
          <w:szCs w:val="28"/>
        </w:rPr>
        <w:t xml:space="preserve">многоквартирного дома </w:t>
      </w:r>
      <w:r w:rsidRPr="00212D52">
        <w:rPr>
          <w:rFonts w:ascii="Times New Roman" w:hAnsi="Times New Roman" w:cs="Times New Roman"/>
          <w:sz w:val="28"/>
          <w:szCs w:val="28"/>
        </w:rPr>
        <w:t>и текущий ремонт общего имущества многоквартирного дома ТСЖ «Дом на Красной 66/9», а также выборочному анализу приложенных первичных документов (авансовые отчеты, чеки, квитанции, акты выполненных работ, счета</w:t>
      </w:r>
      <w:r w:rsidR="0081155F">
        <w:rPr>
          <w:rFonts w:ascii="Times New Roman" w:hAnsi="Times New Roman" w:cs="Times New Roman"/>
          <w:sz w:val="28"/>
          <w:szCs w:val="28"/>
        </w:rPr>
        <w:t>-фактуры</w:t>
      </w:r>
      <w:r w:rsidRPr="00212D52">
        <w:rPr>
          <w:rFonts w:ascii="Times New Roman" w:hAnsi="Times New Roman" w:cs="Times New Roman"/>
          <w:sz w:val="28"/>
          <w:szCs w:val="28"/>
        </w:rPr>
        <w:t>), полученные денежные средства, израсходованы на следующие цели:</w:t>
      </w:r>
    </w:p>
    <w:p w:rsidR="002D29AD" w:rsidRPr="00ED6341" w:rsidRDefault="00BD2619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FA">
        <w:rPr>
          <w:rFonts w:ascii="Times New Roman" w:hAnsi="Times New Roman" w:cs="Times New Roman"/>
          <w:sz w:val="28"/>
          <w:szCs w:val="28"/>
        </w:rPr>
        <w:t xml:space="preserve">1. </w:t>
      </w:r>
      <w:r w:rsidR="002D29AD" w:rsidRPr="00ED6CFA">
        <w:rPr>
          <w:rFonts w:ascii="Times New Roman" w:hAnsi="Times New Roman" w:cs="Times New Roman"/>
          <w:sz w:val="28"/>
          <w:szCs w:val="28"/>
        </w:rPr>
        <w:t xml:space="preserve">Ремонт общего </w:t>
      </w:r>
      <w:r w:rsidR="00392DCA" w:rsidRPr="00ED6CFA">
        <w:rPr>
          <w:rFonts w:ascii="Times New Roman" w:hAnsi="Times New Roman" w:cs="Times New Roman"/>
          <w:sz w:val="28"/>
          <w:szCs w:val="28"/>
        </w:rPr>
        <w:t>имуще</w:t>
      </w:r>
      <w:r w:rsidR="002D29AD" w:rsidRPr="00ED6CFA">
        <w:rPr>
          <w:rFonts w:ascii="Times New Roman" w:hAnsi="Times New Roman" w:cs="Times New Roman"/>
          <w:sz w:val="28"/>
          <w:szCs w:val="28"/>
        </w:rPr>
        <w:t>ства</w:t>
      </w:r>
      <w:r w:rsidR="002D29AD" w:rsidRPr="00563EC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2D29AD">
        <w:rPr>
          <w:rFonts w:ascii="Times New Roman" w:hAnsi="Times New Roman" w:cs="Times New Roman"/>
          <w:sz w:val="28"/>
          <w:szCs w:val="28"/>
        </w:rPr>
        <w:t xml:space="preserve"> </w:t>
      </w:r>
      <w:r w:rsidR="0081155F" w:rsidRPr="00375DC1">
        <w:rPr>
          <w:rFonts w:ascii="Times New Roman" w:hAnsi="Times New Roman" w:cs="Times New Roman"/>
          <w:b/>
          <w:sz w:val="28"/>
          <w:szCs w:val="28"/>
        </w:rPr>
        <w:t>163 892</w:t>
      </w:r>
      <w:r w:rsidR="002D29AD" w:rsidRPr="00DB28A3">
        <w:rPr>
          <w:rFonts w:ascii="Times New Roman" w:hAnsi="Times New Roman" w:cs="Times New Roman"/>
          <w:b/>
          <w:sz w:val="28"/>
          <w:szCs w:val="28"/>
        </w:rPr>
        <w:t>,</w:t>
      </w:r>
      <w:r w:rsidR="0081155F">
        <w:rPr>
          <w:rFonts w:ascii="Times New Roman" w:hAnsi="Times New Roman" w:cs="Times New Roman"/>
          <w:b/>
          <w:sz w:val="28"/>
          <w:szCs w:val="28"/>
        </w:rPr>
        <w:t>00</w:t>
      </w:r>
      <w:r w:rsidR="002D29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279B8">
        <w:rPr>
          <w:rFonts w:ascii="Times New Roman" w:hAnsi="Times New Roman" w:cs="Times New Roman"/>
          <w:sz w:val="28"/>
          <w:szCs w:val="28"/>
        </w:rPr>
        <w:t xml:space="preserve"> (для сравнения в 201</w:t>
      </w:r>
      <w:r w:rsidR="0081155F">
        <w:rPr>
          <w:rFonts w:ascii="Times New Roman" w:hAnsi="Times New Roman" w:cs="Times New Roman"/>
          <w:sz w:val="28"/>
          <w:szCs w:val="28"/>
        </w:rPr>
        <w:t>7</w:t>
      </w:r>
      <w:r w:rsidR="001279B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1155F">
        <w:rPr>
          <w:rFonts w:ascii="Times New Roman" w:hAnsi="Times New Roman" w:cs="Times New Roman"/>
          <w:sz w:val="28"/>
          <w:szCs w:val="28"/>
        </w:rPr>
        <w:t>–</w:t>
      </w:r>
      <w:r w:rsidR="001279B8">
        <w:rPr>
          <w:rFonts w:ascii="Times New Roman" w:hAnsi="Times New Roman" w:cs="Times New Roman"/>
          <w:sz w:val="28"/>
          <w:szCs w:val="28"/>
        </w:rPr>
        <w:t xml:space="preserve"> </w:t>
      </w:r>
      <w:r w:rsidR="0081155F">
        <w:rPr>
          <w:rFonts w:ascii="Times New Roman" w:hAnsi="Times New Roman" w:cs="Times New Roman"/>
          <w:sz w:val="28"/>
          <w:szCs w:val="28"/>
        </w:rPr>
        <w:t>219973,</w:t>
      </w:r>
      <w:r w:rsidR="001279B8" w:rsidRPr="00ED6CFA">
        <w:rPr>
          <w:rFonts w:ascii="Times New Roman" w:hAnsi="Times New Roman" w:cs="Times New Roman"/>
          <w:sz w:val="28"/>
          <w:szCs w:val="28"/>
        </w:rPr>
        <w:t>9</w:t>
      </w:r>
      <w:r w:rsidR="0081155F">
        <w:rPr>
          <w:rFonts w:ascii="Times New Roman" w:hAnsi="Times New Roman" w:cs="Times New Roman"/>
          <w:sz w:val="28"/>
          <w:szCs w:val="28"/>
        </w:rPr>
        <w:t>5</w:t>
      </w:r>
      <w:r w:rsidR="001279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9B8" w:rsidRPr="001279B8">
        <w:rPr>
          <w:rFonts w:ascii="Times New Roman" w:hAnsi="Times New Roman" w:cs="Times New Roman"/>
          <w:sz w:val="28"/>
          <w:szCs w:val="28"/>
        </w:rPr>
        <w:t>рублей</w:t>
      </w:r>
      <w:r w:rsidR="001279B8">
        <w:rPr>
          <w:rFonts w:ascii="Times New Roman" w:hAnsi="Times New Roman" w:cs="Times New Roman"/>
          <w:b/>
          <w:sz w:val="28"/>
          <w:szCs w:val="28"/>
        </w:rPr>
        <w:t>)</w:t>
      </w:r>
      <w:r w:rsidR="002D29AD">
        <w:rPr>
          <w:rFonts w:ascii="Times New Roman" w:hAnsi="Times New Roman" w:cs="Times New Roman"/>
          <w:sz w:val="28"/>
          <w:szCs w:val="28"/>
        </w:rPr>
        <w:t>, в том числе</w:t>
      </w:r>
      <w:r w:rsidR="002D29AD" w:rsidRPr="002D29AD">
        <w:rPr>
          <w:rFonts w:ascii="Times New Roman" w:hAnsi="Times New Roman" w:cs="Times New Roman"/>
          <w:sz w:val="28"/>
          <w:szCs w:val="28"/>
        </w:rPr>
        <w:t>:</w:t>
      </w:r>
    </w:p>
    <w:p w:rsidR="00212D52" w:rsidRPr="00212D52" w:rsidRDefault="00212D52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D52">
        <w:rPr>
          <w:rFonts w:ascii="Times New Roman" w:hAnsi="Times New Roman" w:cs="Times New Roman"/>
          <w:sz w:val="28"/>
          <w:szCs w:val="28"/>
        </w:rPr>
        <w:t>1) ремонт внутридомового инженерного оборудования</w:t>
      </w:r>
      <w:r w:rsidRPr="00212D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55F">
        <w:rPr>
          <w:rFonts w:ascii="Times New Roman" w:hAnsi="Times New Roman" w:cs="Times New Roman"/>
          <w:b/>
          <w:sz w:val="28"/>
          <w:szCs w:val="28"/>
        </w:rPr>
        <w:t>2</w:t>
      </w:r>
      <w:r w:rsidR="00221C81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81155F">
        <w:rPr>
          <w:rFonts w:ascii="Times New Roman" w:hAnsi="Times New Roman" w:cs="Times New Roman"/>
          <w:b/>
          <w:sz w:val="28"/>
          <w:szCs w:val="28"/>
        </w:rPr>
        <w:t>911</w:t>
      </w:r>
      <w:r w:rsidRPr="00212D52">
        <w:rPr>
          <w:rFonts w:ascii="Times New Roman" w:hAnsi="Times New Roman" w:cs="Times New Roman"/>
          <w:b/>
          <w:sz w:val="28"/>
          <w:szCs w:val="28"/>
        </w:rPr>
        <w:t>,</w:t>
      </w:r>
      <w:r w:rsidR="0081155F">
        <w:rPr>
          <w:rFonts w:ascii="Times New Roman" w:hAnsi="Times New Roman" w:cs="Times New Roman"/>
          <w:b/>
          <w:sz w:val="28"/>
          <w:szCs w:val="28"/>
        </w:rPr>
        <w:t>00</w:t>
      </w:r>
      <w:r w:rsidRPr="00212D52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1279B8">
        <w:rPr>
          <w:rFonts w:ascii="Times New Roman" w:hAnsi="Times New Roman" w:cs="Times New Roman"/>
          <w:sz w:val="28"/>
          <w:szCs w:val="28"/>
        </w:rPr>
        <w:t>(в 201</w:t>
      </w:r>
      <w:r w:rsidR="0081155F">
        <w:rPr>
          <w:rFonts w:ascii="Times New Roman" w:hAnsi="Times New Roman" w:cs="Times New Roman"/>
          <w:sz w:val="28"/>
          <w:szCs w:val="28"/>
        </w:rPr>
        <w:t>7</w:t>
      </w:r>
      <w:r w:rsidR="001279B8">
        <w:rPr>
          <w:rFonts w:ascii="Times New Roman" w:hAnsi="Times New Roman" w:cs="Times New Roman"/>
          <w:sz w:val="28"/>
          <w:szCs w:val="28"/>
        </w:rPr>
        <w:t xml:space="preserve"> году на эти цели было израсходовано </w:t>
      </w:r>
      <w:r w:rsidR="0081155F">
        <w:rPr>
          <w:rFonts w:ascii="Times New Roman" w:hAnsi="Times New Roman" w:cs="Times New Roman"/>
          <w:sz w:val="28"/>
          <w:szCs w:val="28"/>
        </w:rPr>
        <w:t>54 980,44</w:t>
      </w:r>
      <w:r w:rsidR="001279B8" w:rsidRPr="002D29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279B8">
        <w:rPr>
          <w:rFonts w:ascii="Times New Roman" w:hAnsi="Times New Roman" w:cs="Times New Roman"/>
          <w:sz w:val="28"/>
          <w:szCs w:val="28"/>
        </w:rPr>
        <w:t>)</w:t>
      </w:r>
      <w:r w:rsidR="001279B8" w:rsidRPr="00212D52">
        <w:rPr>
          <w:rFonts w:ascii="Times New Roman" w:hAnsi="Times New Roman" w:cs="Times New Roman"/>
          <w:sz w:val="28"/>
          <w:szCs w:val="28"/>
        </w:rPr>
        <w:t xml:space="preserve"> </w:t>
      </w:r>
      <w:r w:rsidRPr="00212D52">
        <w:rPr>
          <w:rFonts w:ascii="Times New Roman" w:hAnsi="Times New Roman" w:cs="Times New Roman"/>
          <w:sz w:val="28"/>
          <w:szCs w:val="28"/>
        </w:rPr>
        <w:t xml:space="preserve">(материалы </w:t>
      </w:r>
      <w:r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81155F">
        <w:rPr>
          <w:rFonts w:ascii="Times New Roman" w:hAnsi="Times New Roman" w:cs="Times New Roman"/>
          <w:sz w:val="28"/>
          <w:szCs w:val="28"/>
        </w:rPr>
        <w:t>инженерных сетей канализационной системы, установка канализационных труб, установка водосточных труб</w:t>
      </w:r>
      <w:r w:rsidR="00605216">
        <w:rPr>
          <w:rFonts w:ascii="Times New Roman" w:hAnsi="Times New Roman" w:cs="Times New Roman"/>
          <w:sz w:val="28"/>
          <w:szCs w:val="28"/>
        </w:rPr>
        <w:t>,</w:t>
      </w:r>
      <w:r w:rsidR="00375DC1">
        <w:rPr>
          <w:rFonts w:ascii="Times New Roman" w:hAnsi="Times New Roman" w:cs="Times New Roman"/>
          <w:sz w:val="28"/>
          <w:szCs w:val="28"/>
        </w:rPr>
        <w:t xml:space="preserve"> устранение аварии и материалы на ремонт инженерных сетей горячего и холодного водоснабжения,</w:t>
      </w:r>
      <w:r w:rsidR="00605216">
        <w:rPr>
          <w:rFonts w:ascii="Times New Roman" w:hAnsi="Times New Roman" w:cs="Times New Roman"/>
          <w:sz w:val="28"/>
          <w:szCs w:val="28"/>
        </w:rPr>
        <w:t xml:space="preserve"> </w:t>
      </w:r>
      <w:r w:rsidR="00375DC1">
        <w:rPr>
          <w:rFonts w:ascii="Times New Roman" w:hAnsi="Times New Roman" w:cs="Times New Roman"/>
          <w:sz w:val="28"/>
          <w:szCs w:val="28"/>
        </w:rPr>
        <w:t>прочистка канализационных труб и колодцев</w:t>
      </w:r>
      <w:r w:rsidRPr="00212D5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12D52" w:rsidRPr="002D29AD" w:rsidRDefault="00212D52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9AD">
        <w:rPr>
          <w:rFonts w:ascii="Times New Roman" w:hAnsi="Times New Roman" w:cs="Times New Roman"/>
          <w:sz w:val="28"/>
          <w:szCs w:val="28"/>
        </w:rPr>
        <w:t xml:space="preserve">2) ремонт конструктивных элементов </w:t>
      </w:r>
      <w:r w:rsidR="00375DC1" w:rsidRPr="00375DC1">
        <w:rPr>
          <w:rFonts w:ascii="Times New Roman" w:hAnsi="Times New Roman" w:cs="Times New Roman"/>
          <w:b/>
          <w:sz w:val="28"/>
          <w:szCs w:val="28"/>
        </w:rPr>
        <w:t>68 209</w:t>
      </w:r>
      <w:r w:rsidR="00605216" w:rsidRPr="00375DC1">
        <w:rPr>
          <w:rFonts w:ascii="Times New Roman" w:hAnsi="Times New Roman" w:cs="Times New Roman"/>
          <w:b/>
          <w:sz w:val="28"/>
          <w:szCs w:val="28"/>
        </w:rPr>
        <w:t>,</w:t>
      </w:r>
      <w:r w:rsidR="00375DC1">
        <w:rPr>
          <w:rFonts w:ascii="Times New Roman" w:hAnsi="Times New Roman" w:cs="Times New Roman"/>
          <w:b/>
          <w:sz w:val="28"/>
          <w:szCs w:val="28"/>
        </w:rPr>
        <w:t>00</w:t>
      </w:r>
      <w:r w:rsidR="00605216">
        <w:rPr>
          <w:rFonts w:ascii="Times New Roman" w:hAnsi="Times New Roman" w:cs="Times New Roman"/>
          <w:sz w:val="28"/>
          <w:szCs w:val="28"/>
        </w:rPr>
        <w:t xml:space="preserve"> рублей (в 201</w:t>
      </w:r>
      <w:r w:rsidR="00375DC1">
        <w:rPr>
          <w:rFonts w:ascii="Times New Roman" w:hAnsi="Times New Roman" w:cs="Times New Roman"/>
          <w:sz w:val="28"/>
          <w:szCs w:val="28"/>
        </w:rPr>
        <w:t>7</w:t>
      </w:r>
      <w:r w:rsidR="0060521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279B8">
        <w:rPr>
          <w:rFonts w:ascii="Times New Roman" w:hAnsi="Times New Roman" w:cs="Times New Roman"/>
          <w:sz w:val="28"/>
          <w:szCs w:val="28"/>
        </w:rPr>
        <w:t xml:space="preserve">на эти цели </w:t>
      </w:r>
      <w:r w:rsidR="00605216">
        <w:rPr>
          <w:rFonts w:ascii="Times New Roman" w:hAnsi="Times New Roman" w:cs="Times New Roman"/>
          <w:sz w:val="28"/>
          <w:szCs w:val="28"/>
        </w:rPr>
        <w:t xml:space="preserve">было </w:t>
      </w:r>
      <w:r w:rsidR="001279B8">
        <w:rPr>
          <w:rFonts w:ascii="Times New Roman" w:hAnsi="Times New Roman" w:cs="Times New Roman"/>
          <w:sz w:val="28"/>
          <w:szCs w:val="28"/>
        </w:rPr>
        <w:t xml:space="preserve">израсходовано </w:t>
      </w:r>
      <w:r w:rsidR="00375DC1">
        <w:rPr>
          <w:rFonts w:ascii="Times New Roman" w:hAnsi="Times New Roman" w:cs="Times New Roman"/>
          <w:sz w:val="28"/>
          <w:szCs w:val="28"/>
        </w:rPr>
        <w:t>151590</w:t>
      </w:r>
      <w:r w:rsidRPr="00ED6CFA">
        <w:rPr>
          <w:rFonts w:ascii="Times New Roman" w:hAnsi="Times New Roman" w:cs="Times New Roman"/>
          <w:sz w:val="28"/>
          <w:szCs w:val="28"/>
        </w:rPr>
        <w:t>,</w:t>
      </w:r>
      <w:r w:rsidR="00375DC1">
        <w:rPr>
          <w:rFonts w:ascii="Times New Roman" w:hAnsi="Times New Roman" w:cs="Times New Roman"/>
          <w:sz w:val="28"/>
          <w:szCs w:val="28"/>
        </w:rPr>
        <w:t>51</w:t>
      </w:r>
      <w:r w:rsidRPr="002D29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05216">
        <w:rPr>
          <w:rFonts w:ascii="Times New Roman" w:hAnsi="Times New Roman" w:cs="Times New Roman"/>
          <w:sz w:val="28"/>
          <w:szCs w:val="28"/>
        </w:rPr>
        <w:t>), из них самые дорогостоящие работы были проведены по ремонту кровли (</w:t>
      </w:r>
      <w:r w:rsidR="002D29AD" w:rsidRPr="002D29AD">
        <w:rPr>
          <w:rFonts w:ascii="Times New Roman" w:hAnsi="Times New Roman" w:cs="Times New Roman"/>
          <w:sz w:val="28"/>
          <w:szCs w:val="28"/>
        </w:rPr>
        <w:t>материалы на ремонт кровли</w:t>
      </w:r>
      <w:r w:rsidR="00605216">
        <w:rPr>
          <w:rFonts w:ascii="Times New Roman" w:hAnsi="Times New Roman" w:cs="Times New Roman"/>
          <w:sz w:val="28"/>
          <w:szCs w:val="28"/>
        </w:rPr>
        <w:t xml:space="preserve"> </w:t>
      </w:r>
      <w:r w:rsidR="002D29AD" w:rsidRPr="002D29AD">
        <w:rPr>
          <w:rFonts w:ascii="Times New Roman" w:hAnsi="Times New Roman" w:cs="Times New Roman"/>
          <w:sz w:val="28"/>
          <w:szCs w:val="28"/>
        </w:rPr>
        <w:t>-</w:t>
      </w:r>
      <w:r w:rsidR="00605216">
        <w:rPr>
          <w:rFonts w:ascii="Times New Roman" w:hAnsi="Times New Roman" w:cs="Times New Roman"/>
          <w:sz w:val="28"/>
          <w:szCs w:val="28"/>
        </w:rPr>
        <w:t xml:space="preserve"> </w:t>
      </w:r>
      <w:r w:rsidR="00375DC1">
        <w:rPr>
          <w:rFonts w:ascii="Times New Roman" w:hAnsi="Times New Roman" w:cs="Times New Roman"/>
          <w:sz w:val="28"/>
          <w:szCs w:val="28"/>
        </w:rPr>
        <w:t>51745</w:t>
      </w:r>
      <w:r w:rsidR="002D29AD" w:rsidRPr="002D29AD">
        <w:rPr>
          <w:rFonts w:ascii="Times New Roman" w:hAnsi="Times New Roman" w:cs="Times New Roman"/>
          <w:sz w:val="28"/>
          <w:szCs w:val="28"/>
        </w:rPr>
        <w:t>,</w:t>
      </w:r>
      <w:r w:rsidR="00375DC1">
        <w:rPr>
          <w:rFonts w:ascii="Times New Roman" w:hAnsi="Times New Roman" w:cs="Times New Roman"/>
          <w:sz w:val="28"/>
          <w:szCs w:val="28"/>
        </w:rPr>
        <w:t>00</w:t>
      </w:r>
      <w:r w:rsidR="00605216">
        <w:rPr>
          <w:rFonts w:ascii="Times New Roman" w:hAnsi="Times New Roman" w:cs="Times New Roman"/>
          <w:sz w:val="28"/>
          <w:szCs w:val="28"/>
        </w:rPr>
        <w:t xml:space="preserve"> рублей и непосредственно ремонт</w:t>
      </w:r>
      <w:r w:rsidR="00375DC1">
        <w:rPr>
          <w:rFonts w:ascii="Times New Roman" w:hAnsi="Times New Roman" w:cs="Times New Roman"/>
          <w:sz w:val="28"/>
          <w:szCs w:val="28"/>
        </w:rPr>
        <w:t xml:space="preserve"> кровли</w:t>
      </w:r>
      <w:r w:rsidR="00605216">
        <w:rPr>
          <w:rFonts w:ascii="Times New Roman" w:hAnsi="Times New Roman" w:cs="Times New Roman"/>
          <w:sz w:val="28"/>
          <w:szCs w:val="28"/>
        </w:rPr>
        <w:t xml:space="preserve"> – </w:t>
      </w:r>
      <w:r w:rsidR="00375DC1">
        <w:rPr>
          <w:rFonts w:ascii="Times New Roman" w:hAnsi="Times New Roman" w:cs="Times New Roman"/>
          <w:sz w:val="28"/>
          <w:szCs w:val="28"/>
        </w:rPr>
        <w:t>12315</w:t>
      </w:r>
      <w:r w:rsidR="00605216">
        <w:rPr>
          <w:rFonts w:ascii="Times New Roman" w:hAnsi="Times New Roman" w:cs="Times New Roman"/>
          <w:sz w:val="28"/>
          <w:szCs w:val="28"/>
        </w:rPr>
        <w:t>,00 рублей)</w:t>
      </w:r>
      <w:r w:rsidR="002D29AD" w:rsidRPr="002D29AD">
        <w:rPr>
          <w:rFonts w:ascii="Times New Roman" w:hAnsi="Times New Roman" w:cs="Times New Roman"/>
          <w:sz w:val="28"/>
          <w:szCs w:val="28"/>
        </w:rPr>
        <w:t>,</w:t>
      </w:r>
      <w:r w:rsidR="00375DC1">
        <w:rPr>
          <w:rFonts w:ascii="Times New Roman" w:hAnsi="Times New Roman" w:cs="Times New Roman"/>
          <w:sz w:val="28"/>
          <w:szCs w:val="28"/>
        </w:rPr>
        <w:t xml:space="preserve"> уборка подвалов в 1 и 5 подъездах – 3027,00 рублей, р</w:t>
      </w:r>
      <w:r w:rsidR="00A23F32">
        <w:rPr>
          <w:rFonts w:ascii="Times New Roman" w:hAnsi="Times New Roman" w:cs="Times New Roman"/>
          <w:sz w:val="28"/>
          <w:szCs w:val="28"/>
        </w:rPr>
        <w:t>е</w:t>
      </w:r>
      <w:r w:rsidR="00375DC1">
        <w:rPr>
          <w:rFonts w:ascii="Times New Roman" w:hAnsi="Times New Roman" w:cs="Times New Roman"/>
          <w:sz w:val="28"/>
          <w:szCs w:val="28"/>
        </w:rPr>
        <w:t>монт ступенек,</w:t>
      </w:r>
      <w:r w:rsidR="002D29AD" w:rsidRPr="002D29AD">
        <w:rPr>
          <w:rFonts w:ascii="Times New Roman" w:hAnsi="Times New Roman" w:cs="Times New Roman"/>
          <w:sz w:val="28"/>
          <w:szCs w:val="28"/>
        </w:rPr>
        <w:t xml:space="preserve"> </w:t>
      </w:r>
      <w:r w:rsidRPr="002D29AD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375DC1">
        <w:rPr>
          <w:rFonts w:ascii="Times New Roman" w:hAnsi="Times New Roman" w:cs="Times New Roman"/>
          <w:sz w:val="28"/>
          <w:szCs w:val="28"/>
        </w:rPr>
        <w:t>на уборку подвалов</w:t>
      </w:r>
      <w:r w:rsidR="00A23F32">
        <w:rPr>
          <w:rFonts w:ascii="Times New Roman" w:hAnsi="Times New Roman" w:cs="Times New Roman"/>
          <w:sz w:val="28"/>
          <w:szCs w:val="28"/>
        </w:rPr>
        <w:t xml:space="preserve"> </w:t>
      </w:r>
      <w:r w:rsidRPr="002D29AD">
        <w:rPr>
          <w:rFonts w:ascii="Times New Roman" w:hAnsi="Times New Roman" w:cs="Times New Roman"/>
          <w:sz w:val="28"/>
          <w:szCs w:val="28"/>
        </w:rPr>
        <w:t>и</w:t>
      </w:r>
      <w:r w:rsidR="00A23F32">
        <w:rPr>
          <w:rFonts w:ascii="Times New Roman" w:hAnsi="Times New Roman" w:cs="Times New Roman"/>
          <w:sz w:val="28"/>
          <w:szCs w:val="28"/>
        </w:rPr>
        <w:t xml:space="preserve"> материалы на утепление двери </w:t>
      </w:r>
      <w:r w:rsidR="001279B8">
        <w:rPr>
          <w:rFonts w:ascii="Times New Roman" w:hAnsi="Times New Roman" w:cs="Times New Roman"/>
          <w:sz w:val="28"/>
          <w:szCs w:val="28"/>
        </w:rPr>
        <w:t xml:space="preserve"> </w:t>
      </w:r>
      <w:r w:rsidR="002D29AD" w:rsidRPr="002D29AD">
        <w:rPr>
          <w:rFonts w:ascii="Times New Roman" w:hAnsi="Times New Roman" w:cs="Times New Roman"/>
          <w:sz w:val="28"/>
          <w:szCs w:val="28"/>
        </w:rPr>
        <w:t>-</w:t>
      </w:r>
      <w:r w:rsidR="001279B8">
        <w:rPr>
          <w:rFonts w:ascii="Times New Roman" w:hAnsi="Times New Roman" w:cs="Times New Roman"/>
          <w:sz w:val="28"/>
          <w:szCs w:val="28"/>
        </w:rPr>
        <w:t xml:space="preserve"> </w:t>
      </w:r>
      <w:r w:rsidR="00A23F32">
        <w:rPr>
          <w:rFonts w:ascii="Times New Roman" w:hAnsi="Times New Roman" w:cs="Times New Roman"/>
          <w:sz w:val="28"/>
          <w:szCs w:val="28"/>
        </w:rPr>
        <w:t>1122,00</w:t>
      </w:r>
      <w:r w:rsidRPr="002D29AD">
        <w:rPr>
          <w:rFonts w:ascii="Times New Roman" w:hAnsi="Times New Roman" w:cs="Times New Roman"/>
          <w:sz w:val="28"/>
          <w:szCs w:val="28"/>
        </w:rPr>
        <w:t xml:space="preserve">;  </w:t>
      </w:r>
      <w:r w:rsidR="00A23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D52" w:rsidRPr="00ED6341" w:rsidRDefault="00212D52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9AD">
        <w:rPr>
          <w:rFonts w:ascii="Times New Roman" w:hAnsi="Times New Roman" w:cs="Times New Roman"/>
          <w:sz w:val="28"/>
          <w:szCs w:val="28"/>
        </w:rPr>
        <w:t xml:space="preserve">3) ремонт электрооборудования </w:t>
      </w:r>
      <w:r w:rsidR="00A23F32" w:rsidRPr="00A23F32">
        <w:rPr>
          <w:rFonts w:ascii="Times New Roman" w:hAnsi="Times New Roman" w:cs="Times New Roman"/>
          <w:b/>
          <w:sz w:val="28"/>
          <w:szCs w:val="28"/>
        </w:rPr>
        <w:t>70772</w:t>
      </w:r>
      <w:r w:rsidR="002D29AD" w:rsidRPr="002D29AD">
        <w:rPr>
          <w:rFonts w:ascii="Times New Roman" w:hAnsi="Times New Roman" w:cs="Times New Roman"/>
          <w:b/>
          <w:sz w:val="28"/>
          <w:szCs w:val="28"/>
        </w:rPr>
        <w:t>,</w:t>
      </w:r>
      <w:r w:rsidR="00E92823">
        <w:rPr>
          <w:rFonts w:ascii="Times New Roman" w:hAnsi="Times New Roman" w:cs="Times New Roman"/>
          <w:b/>
          <w:sz w:val="28"/>
          <w:szCs w:val="28"/>
        </w:rPr>
        <w:t>00</w:t>
      </w:r>
      <w:r w:rsidRPr="002D29AD">
        <w:rPr>
          <w:rFonts w:ascii="Times New Roman" w:hAnsi="Times New Roman" w:cs="Times New Roman"/>
          <w:sz w:val="28"/>
          <w:szCs w:val="28"/>
        </w:rPr>
        <w:t xml:space="preserve"> рубл</w:t>
      </w:r>
      <w:r w:rsidR="00E92823">
        <w:rPr>
          <w:rFonts w:ascii="Times New Roman" w:hAnsi="Times New Roman" w:cs="Times New Roman"/>
          <w:sz w:val="28"/>
          <w:szCs w:val="28"/>
        </w:rPr>
        <w:t>я</w:t>
      </w:r>
      <w:r w:rsidRPr="002D29AD">
        <w:rPr>
          <w:rFonts w:ascii="Times New Roman" w:hAnsi="Times New Roman" w:cs="Times New Roman"/>
          <w:sz w:val="28"/>
          <w:szCs w:val="28"/>
        </w:rPr>
        <w:t xml:space="preserve"> (</w:t>
      </w:r>
      <w:r w:rsidR="002D29AD" w:rsidRPr="002D29AD">
        <w:rPr>
          <w:rFonts w:ascii="Times New Roman" w:hAnsi="Times New Roman" w:cs="Times New Roman"/>
          <w:sz w:val="28"/>
          <w:szCs w:val="28"/>
        </w:rPr>
        <w:t>ма</w:t>
      </w:r>
      <w:r w:rsidR="00BD2619">
        <w:rPr>
          <w:rFonts w:ascii="Times New Roman" w:hAnsi="Times New Roman" w:cs="Times New Roman"/>
          <w:sz w:val="28"/>
          <w:szCs w:val="28"/>
        </w:rPr>
        <w:t>те</w:t>
      </w:r>
      <w:r w:rsidR="002D29AD" w:rsidRPr="002D29AD">
        <w:rPr>
          <w:rFonts w:ascii="Times New Roman" w:hAnsi="Times New Roman" w:cs="Times New Roman"/>
          <w:sz w:val="28"/>
          <w:szCs w:val="28"/>
        </w:rPr>
        <w:t xml:space="preserve">риалы </w:t>
      </w:r>
      <w:r w:rsidR="00A23F32">
        <w:rPr>
          <w:rFonts w:ascii="Times New Roman" w:hAnsi="Times New Roman" w:cs="Times New Roman"/>
          <w:sz w:val="28"/>
          <w:szCs w:val="28"/>
        </w:rPr>
        <w:t>для электромонтажных работ</w:t>
      </w:r>
      <w:r w:rsidR="00E92823">
        <w:rPr>
          <w:rFonts w:ascii="Times New Roman" w:hAnsi="Times New Roman" w:cs="Times New Roman"/>
          <w:sz w:val="28"/>
          <w:szCs w:val="28"/>
        </w:rPr>
        <w:t xml:space="preserve"> </w:t>
      </w:r>
      <w:r w:rsidR="002D29AD" w:rsidRPr="002D29AD">
        <w:rPr>
          <w:rFonts w:ascii="Times New Roman" w:hAnsi="Times New Roman" w:cs="Times New Roman"/>
          <w:sz w:val="28"/>
          <w:szCs w:val="28"/>
        </w:rPr>
        <w:t>-</w:t>
      </w:r>
      <w:r w:rsidR="00E92823">
        <w:rPr>
          <w:rFonts w:ascii="Times New Roman" w:hAnsi="Times New Roman" w:cs="Times New Roman"/>
          <w:sz w:val="28"/>
          <w:szCs w:val="28"/>
        </w:rPr>
        <w:t xml:space="preserve"> </w:t>
      </w:r>
      <w:r w:rsidR="00A23F32">
        <w:rPr>
          <w:rFonts w:ascii="Times New Roman" w:hAnsi="Times New Roman" w:cs="Times New Roman"/>
          <w:sz w:val="28"/>
          <w:szCs w:val="28"/>
        </w:rPr>
        <w:t>4957</w:t>
      </w:r>
      <w:r w:rsidR="002D29AD" w:rsidRPr="002D29AD">
        <w:rPr>
          <w:rFonts w:ascii="Times New Roman" w:hAnsi="Times New Roman" w:cs="Times New Roman"/>
          <w:sz w:val="28"/>
          <w:szCs w:val="28"/>
        </w:rPr>
        <w:t>,</w:t>
      </w:r>
      <w:r w:rsidR="00E92823">
        <w:rPr>
          <w:rFonts w:ascii="Times New Roman" w:hAnsi="Times New Roman" w:cs="Times New Roman"/>
          <w:sz w:val="28"/>
          <w:szCs w:val="28"/>
        </w:rPr>
        <w:t>00</w:t>
      </w:r>
      <w:r w:rsidR="00BD261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23F32">
        <w:rPr>
          <w:rFonts w:ascii="Times New Roman" w:hAnsi="Times New Roman" w:cs="Times New Roman"/>
          <w:sz w:val="28"/>
          <w:szCs w:val="28"/>
        </w:rPr>
        <w:t>,</w:t>
      </w:r>
      <w:r w:rsidR="002D29AD" w:rsidRPr="002D29AD">
        <w:rPr>
          <w:rFonts w:ascii="Times New Roman" w:hAnsi="Times New Roman" w:cs="Times New Roman"/>
          <w:sz w:val="28"/>
          <w:szCs w:val="28"/>
        </w:rPr>
        <w:t xml:space="preserve"> электромонтажные работы</w:t>
      </w:r>
      <w:r w:rsidR="00A23F32">
        <w:rPr>
          <w:rFonts w:ascii="Times New Roman" w:hAnsi="Times New Roman" w:cs="Times New Roman"/>
          <w:sz w:val="28"/>
          <w:szCs w:val="28"/>
        </w:rPr>
        <w:t>, выполненные ООО «Электросеть»</w:t>
      </w:r>
      <w:r w:rsidR="00E92823">
        <w:rPr>
          <w:rFonts w:ascii="Times New Roman" w:hAnsi="Times New Roman" w:cs="Times New Roman"/>
          <w:sz w:val="28"/>
          <w:szCs w:val="28"/>
        </w:rPr>
        <w:t xml:space="preserve"> </w:t>
      </w:r>
      <w:r w:rsidR="002D29AD" w:rsidRPr="002D29AD">
        <w:rPr>
          <w:rFonts w:ascii="Times New Roman" w:hAnsi="Times New Roman" w:cs="Times New Roman"/>
          <w:sz w:val="28"/>
          <w:szCs w:val="28"/>
        </w:rPr>
        <w:t>-</w:t>
      </w:r>
      <w:r w:rsidR="00E92823">
        <w:rPr>
          <w:rFonts w:ascii="Times New Roman" w:hAnsi="Times New Roman" w:cs="Times New Roman"/>
          <w:sz w:val="28"/>
          <w:szCs w:val="28"/>
        </w:rPr>
        <w:t xml:space="preserve"> </w:t>
      </w:r>
      <w:r w:rsidR="00A23F32">
        <w:rPr>
          <w:rFonts w:ascii="Times New Roman" w:hAnsi="Times New Roman" w:cs="Times New Roman"/>
          <w:sz w:val="28"/>
          <w:szCs w:val="28"/>
        </w:rPr>
        <w:t>61398,00</w:t>
      </w:r>
      <w:r w:rsidR="00BD2619">
        <w:rPr>
          <w:rFonts w:ascii="Times New Roman" w:hAnsi="Times New Roman" w:cs="Times New Roman"/>
          <w:sz w:val="28"/>
          <w:szCs w:val="28"/>
        </w:rPr>
        <w:t xml:space="preserve"> рубл</w:t>
      </w:r>
      <w:r w:rsidR="00A23F32">
        <w:rPr>
          <w:rFonts w:ascii="Times New Roman" w:hAnsi="Times New Roman" w:cs="Times New Roman"/>
          <w:sz w:val="28"/>
          <w:szCs w:val="28"/>
        </w:rPr>
        <w:t>ей и материалы на электроосвещение мест общего пользования – 4417,00 рублей</w:t>
      </w:r>
      <w:r w:rsidRPr="002D29AD">
        <w:rPr>
          <w:rFonts w:ascii="Times New Roman" w:hAnsi="Times New Roman" w:cs="Times New Roman"/>
          <w:sz w:val="28"/>
          <w:szCs w:val="28"/>
        </w:rPr>
        <w:t>)</w:t>
      </w:r>
      <w:r w:rsidR="002D29AD" w:rsidRPr="002D29AD">
        <w:rPr>
          <w:rFonts w:ascii="Times New Roman" w:hAnsi="Times New Roman" w:cs="Times New Roman"/>
          <w:sz w:val="28"/>
          <w:szCs w:val="28"/>
        </w:rPr>
        <w:t>.</w:t>
      </w:r>
    </w:p>
    <w:p w:rsidR="002D29AD" w:rsidRPr="00ED6341" w:rsidRDefault="00BD2619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CFA">
        <w:rPr>
          <w:rFonts w:ascii="Times New Roman" w:hAnsi="Times New Roman" w:cs="Times New Roman"/>
          <w:sz w:val="28"/>
          <w:szCs w:val="28"/>
        </w:rPr>
        <w:t xml:space="preserve">2. </w:t>
      </w:r>
      <w:r w:rsidR="00DB28A3" w:rsidRPr="00ED6CFA">
        <w:rPr>
          <w:rFonts w:ascii="Times New Roman" w:hAnsi="Times New Roman" w:cs="Times New Roman"/>
          <w:sz w:val="28"/>
          <w:szCs w:val="28"/>
        </w:rPr>
        <w:t xml:space="preserve">Затраты на содержание </w:t>
      </w:r>
      <w:r w:rsidRPr="00ED6CFA">
        <w:rPr>
          <w:rFonts w:ascii="Times New Roman" w:hAnsi="Times New Roman" w:cs="Times New Roman"/>
          <w:sz w:val="28"/>
          <w:szCs w:val="28"/>
        </w:rPr>
        <w:t>жилья</w:t>
      </w:r>
      <w:r w:rsidR="00DB28A3" w:rsidRPr="00563EC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DB28A3">
        <w:rPr>
          <w:rFonts w:ascii="Times New Roman" w:hAnsi="Times New Roman" w:cs="Times New Roman"/>
          <w:sz w:val="28"/>
          <w:szCs w:val="28"/>
        </w:rPr>
        <w:t xml:space="preserve"> </w:t>
      </w:r>
      <w:r w:rsidR="00B05E15" w:rsidRPr="00B05E15">
        <w:rPr>
          <w:rFonts w:ascii="Times New Roman" w:hAnsi="Times New Roman" w:cs="Times New Roman"/>
          <w:b/>
          <w:sz w:val="28"/>
          <w:szCs w:val="28"/>
        </w:rPr>
        <w:t>423149</w:t>
      </w:r>
      <w:r w:rsidRPr="00BD2619">
        <w:rPr>
          <w:rFonts w:ascii="Times New Roman" w:hAnsi="Times New Roman" w:cs="Times New Roman"/>
          <w:b/>
          <w:sz w:val="28"/>
          <w:szCs w:val="28"/>
        </w:rPr>
        <w:t>,</w:t>
      </w:r>
      <w:r w:rsidR="00B05E15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рублей (в 201</w:t>
      </w:r>
      <w:r w:rsidR="00B05E1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B05E15">
        <w:rPr>
          <w:rFonts w:ascii="Times New Roman" w:hAnsi="Times New Roman" w:cs="Times New Roman"/>
          <w:sz w:val="28"/>
          <w:szCs w:val="28"/>
        </w:rPr>
        <w:t>273515</w:t>
      </w:r>
      <w:r w:rsidR="00DB28A3" w:rsidRPr="00ED6CFA">
        <w:rPr>
          <w:rFonts w:ascii="Times New Roman" w:hAnsi="Times New Roman" w:cs="Times New Roman"/>
          <w:sz w:val="28"/>
          <w:szCs w:val="28"/>
        </w:rPr>
        <w:t>,</w:t>
      </w:r>
      <w:r w:rsidR="00B05E15">
        <w:rPr>
          <w:rFonts w:ascii="Times New Roman" w:hAnsi="Times New Roman" w:cs="Times New Roman"/>
          <w:sz w:val="28"/>
          <w:szCs w:val="28"/>
        </w:rPr>
        <w:t>55</w:t>
      </w:r>
      <w:r w:rsidR="00DB28A3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B28A3">
        <w:rPr>
          <w:rFonts w:ascii="Times New Roman" w:hAnsi="Times New Roman" w:cs="Times New Roman"/>
          <w:sz w:val="28"/>
          <w:szCs w:val="28"/>
        </w:rPr>
        <w:t>, в том числе</w:t>
      </w:r>
      <w:r w:rsidR="00DB28A3" w:rsidRPr="00DB28A3">
        <w:rPr>
          <w:rFonts w:ascii="Times New Roman" w:hAnsi="Times New Roman" w:cs="Times New Roman"/>
          <w:sz w:val="28"/>
          <w:szCs w:val="28"/>
        </w:rPr>
        <w:t>:</w:t>
      </w:r>
    </w:p>
    <w:p w:rsidR="00212D52" w:rsidRPr="00DB28A3" w:rsidRDefault="002A64FA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2D52" w:rsidRPr="00DB28A3">
        <w:rPr>
          <w:rFonts w:ascii="Times New Roman" w:hAnsi="Times New Roman" w:cs="Times New Roman"/>
          <w:sz w:val="28"/>
          <w:szCs w:val="28"/>
        </w:rPr>
        <w:t xml:space="preserve">) содержание многоквартирного дома </w:t>
      </w:r>
      <w:r w:rsidR="00B05E15" w:rsidRPr="00B05E15">
        <w:rPr>
          <w:rFonts w:ascii="Times New Roman" w:hAnsi="Times New Roman" w:cs="Times New Roman"/>
          <w:b/>
          <w:sz w:val="28"/>
          <w:szCs w:val="28"/>
        </w:rPr>
        <w:t>133</w:t>
      </w:r>
      <w:r w:rsidR="00094C07" w:rsidRPr="00B05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E15">
        <w:rPr>
          <w:rFonts w:ascii="Times New Roman" w:hAnsi="Times New Roman" w:cs="Times New Roman"/>
          <w:b/>
          <w:sz w:val="28"/>
          <w:szCs w:val="28"/>
        </w:rPr>
        <w:t>002</w:t>
      </w:r>
      <w:r w:rsidRPr="002A64FA">
        <w:rPr>
          <w:rFonts w:ascii="Times New Roman" w:hAnsi="Times New Roman" w:cs="Times New Roman"/>
          <w:b/>
          <w:sz w:val="28"/>
          <w:szCs w:val="28"/>
        </w:rPr>
        <w:t>,</w:t>
      </w:r>
      <w:r w:rsidR="00094C07">
        <w:rPr>
          <w:rFonts w:ascii="Times New Roman" w:hAnsi="Times New Roman" w:cs="Times New Roman"/>
          <w:b/>
          <w:sz w:val="28"/>
          <w:szCs w:val="28"/>
        </w:rPr>
        <w:t>4</w:t>
      </w:r>
      <w:r w:rsidR="00B05E15">
        <w:rPr>
          <w:rFonts w:ascii="Times New Roman" w:hAnsi="Times New Roman" w:cs="Times New Roman"/>
          <w:b/>
          <w:sz w:val="28"/>
          <w:szCs w:val="28"/>
        </w:rPr>
        <w:t>8</w:t>
      </w:r>
      <w:r w:rsidRPr="002A64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(в 201</w:t>
      </w:r>
      <w:r w:rsidR="00B05E1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621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60621F">
        <w:rPr>
          <w:rFonts w:ascii="Times New Roman" w:hAnsi="Times New Roman" w:cs="Times New Roman"/>
          <w:sz w:val="28"/>
          <w:szCs w:val="28"/>
        </w:rPr>
        <w:t xml:space="preserve"> - </w:t>
      </w:r>
      <w:r w:rsidR="00B05E15">
        <w:rPr>
          <w:rFonts w:ascii="Times New Roman" w:hAnsi="Times New Roman" w:cs="Times New Roman"/>
          <w:sz w:val="28"/>
          <w:szCs w:val="28"/>
        </w:rPr>
        <w:t>82</w:t>
      </w:r>
      <w:r w:rsidR="00DB28A3" w:rsidRPr="002A64FA">
        <w:rPr>
          <w:rFonts w:ascii="Times New Roman" w:hAnsi="Times New Roman" w:cs="Times New Roman"/>
          <w:sz w:val="28"/>
          <w:szCs w:val="28"/>
        </w:rPr>
        <w:t> </w:t>
      </w:r>
      <w:r w:rsidR="00B05E15">
        <w:rPr>
          <w:rFonts w:ascii="Times New Roman" w:hAnsi="Times New Roman" w:cs="Times New Roman"/>
          <w:sz w:val="28"/>
          <w:szCs w:val="28"/>
        </w:rPr>
        <w:t>333</w:t>
      </w:r>
      <w:r w:rsidR="00DB28A3" w:rsidRPr="002A64FA">
        <w:rPr>
          <w:rFonts w:ascii="Times New Roman" w:hAnsi="Times New Roman" w:cs="Times New Roman"/>
          <w:sz w:val="28"/>
          <w:szCs w:val="28"/>
        </w:rPr>
        <w:t>,</w:t>
      </w:r>
      <w:r w:rsidR="00B05E15">
        <w:rPr>
          <w:rFonts w:ascii="Times New Roman" w:hAnsi="Times New Roman" w:cs="Times New Roman"/>
          <w:sz w:val="28"/>
          <w:szCs w:val="28"/>
        </w:rPr>
        <w:t>43</w:t>
      </w:r>
      <w:r w:rsidR="00DB28A3" w:rsidRPr="002A64FA">
        <w:rPr>
          <w:rFonts w:ascii="Times New Roman" w:hAnsi="Times New Roman" w:cs="Times New Roman"/>
          <w:sz w:val="28"/>
          <w:szCs w:val="28"/>
        </w:rPr>
        <w:t xml:space="preserve"> рубл</w:t>
      </w:r>
      <w:r w:rsidR="00B05E1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B28A3" w:rsidRPr="00DB28A3">
        <w:rPr>
          <w:rFonts w:ascii="Times New Roman" w:hAnsi="Times New Roman" w:cs="Times New Roman"/>
          <w:sz w:val="28"/>
          <w:szCs w:val="28"/>
        </w:rPr>
        <w:t xml:space="preserve">: </w:t>
      </w:r>
      <w:r w:rsidR="00212D52" w:rsidRPr="00DB28A3">
        <w:rPr>
          <w:rFonts w:ascii="Times New Roman" w:hAnsi="Times New Roman" w:cs="Times New Roman"/>
          <w:sz w:val="28"/>
          <w:szCs w:val="28"/>
        </w:rPr>
        <w:t>опрес</w:t>
      </w:r>
      <w:r w:rsidR="0060621F">
        <w:rPr>
          <w:rFonts w:ascii="Times New Roman" w:hAnsi="Times New Roman" w:cs="Times New Roman"/>
          <w:sz w:val="28"/>
          <w:szCs w:val="28"/>
        </w:rPr>
        <w:t>с</w:t>
      </w:r>
      <w:r w:rsidR="00212D52" w:rsidRPr="00DB28A3">
        <w:rPr>
          <w:rFonts w:ascii="Times New Roman" w:hAnsi="Times New Roman" w:cs="Times New Roman"/>
          <w:sz w:val="28"/>
          <w:szCs w:val="28"/>
        </w:rPr>
        <w:t xml:space="preserve">овка </w:t>
      </w:r>
      <w:r w:rsidR="0060621F">
        <w:rPr>
          <w:rFonts w:ascii="Times New Roman" w:hAnsi="Times New Roman" w:cs="Times New Roman"/>
          <w:sz w:val="28"/>
          <w:szCs w:val="28"/>
        </w:rPr>
        <w:t>центрального отопления</w:t>
      </w:r>
      <w:r w:rsidR="00DB28A3" w:rsidRPr="00DB28A3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DB28A3" w:rsidRPr="00DB28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="00DB28A3" w:rsidRPr="00DB28A3">
        <w:rPr>
          <w:rFonts w:ascii="Times New Roman" w:hAnsi="Times New Roman" w:cs="Times New Roman"/>
          <w:sz w:val="28"/>
          <w:szCs w:val="28"/>
        </w:rPr>
        <w:t xml:space="preserve"> р</w:t>
      </w:r>
      <w:r w:rsidR="00212D52" w:rsidRPr="00DB28A3">
        <w:rPr>
          <w:rFonts w:ascii="Times New Roman" w:hAnsi="Times New Roman" w:cs="Times New Roman"/>
          <w:sz w:val="28"/>
          <w:szCs w:val="28"/>
        </w:rPr>
        <w:t xml:space="preserve">ублей, </w:t>
      </w:r>
      <w:r w:rsidR="00DB28A3" w:rsidRPr="00DB28A3">
        <w:rPr>
          <w:rFonts w:ascii="Times New Roman" w:hAnsi="Times New Roman" w:cs="Times New Roman"/>
          <w:sz w:val="28"/>
          <w:szCs w:val="28"/>
        </w:rPr>
        <w:t xml:space="preserve">техобслуживание вентиляционных каналов 6720 рублей, </w:t>
      </w:r>
      <w:r w:rsidR="00B05E15">
        <w:rPr>
          <w:rFonts w:ascii="Times New Roman" w:hAnsi="Times New Roman" w:cs="Times New Roman"/>
          <w:sz w:val="28"/>
          <w:szCs w:val="28"/>
        </w:rPr>
        <w:t xml:space="preserve">техобслуживание газового оборудования </w:t>
      </w:r>
      <w:r w:rsidR="00B05E15" w:rsidRPr="008530C3">
        <w:rPr>
          <w:rFonts w:ascii="Times New Roman" w:hAnsi="Times New Roman" w:cs="Times New Roman"/>
          <w:b/>
          <w:sz w:val="28"/>
          <w:szCs w:val="28"/>
        </w:rPr>
        <w:t>12565,27</w:t>
      </w:r>
      <w:r w:rsidR="00B05E1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DB28A3" w:rsidRPr="00DB28A3">
        <w:rPr>
          <w:rFonts w:ascii="Times New Roman" w:hAnsi="Times New Roman" w:cs="Times New Roman"/>
          <w:sz w:val="28"/>
          <w:szCs w:val="28"/>
        </w:rPr>
        <w:t xml:space="preserve">аварийно-диспетчерская служба </w:t>
      </w:r>
      <w:r w:rsidR="000F18A2">
        <w:rPr>
          <w:rFonts w:ascii="Times New Roman" w:hAnsi="Times New Roman" w:cs="Times New Roman"/>
          <w:sz w:val="28"/>
          <w:szCs w:val="28"/>
        </w:rPr>
        <w:t>1</w:t>
      </w:r>
      <w:r w:rsidR="00B05E15">
        <w:rPr>
          <w:rFonts w:ascii="Times New Roman" w:hAnsi="Times New Roman" w:cs="Times New Roman"/>
          <w:sz w:val="28"/>
          <w:szCs w:val="28"/>
        </w:rPr>
        <w:t>9</w:t>
      </w:r>
      <w:r w:rsidR="000F18A2">
        <w:rPr>
          <w:rFonts w:ascii="Times New Roman" w:hAnsi="Times New Roman" w:cs="Times New Roman"/>
          <w:sz w:val="28"/>
          <w:szCs w:val="28"/>
        </w:rPr>
        <w:t>500</w:t>
      </w:r>
      <w:r w:rsidR="00DB28A3" w:rsidRPr="00DB28A3">
        <w:rPr>
          <w:rFonts w:ascii="Times New Roman" w:hAnsi="Times New Roman" w:cs="Times New Roman"/>
          <w:sz w:val="28"/>
          <w:szCs w:val="28"/>
        </w:rPr>
        <w:t xml:space="preserve">,00 рублей, </w:t>
      </w:r>
      <w:r w:rsidR="00B05E15" w:rsidRPr="00D10910">
        <w:rPr>
          <w:rFonts w:ascii="Times New Roman" w:hAnsi="Times New Roman" w:cs="Times New Roman"/>
          <w:sz w:val="28"/>
          <w:szCs w:val="28"/>
        </w:rPr>
        <w:t>то доводчиков 980 рублей</w:t>
      </w:r>
      <w:r w:rsidR="00B05E15">
        <w:rPr>
          <w:rFonts w:ascii="Times New Roman" w:hAnsi="Times New Roman" w:cs="Times New Roman"/>
          <w:sz w:val="28"/>
          <w:szCs w:val="28"/>
        </w:rPr>
        <w:t xml:space="preserve">, </w:t>
      </w:r>
      <w:r w:rsidR="008530C3">
        <w:rPr>
          <w:rFonts w:ascii="Times New Roman" w:hAnsi="Times New Roman" w:cs="Times New Roman"/>
          <w:sz w:val="28"/>
          <w:szCs w:val="28"/>
        </w:rPr>
        <w:t>уборка мест общего пользования</w:t>
      </w:r>
      <w:r w:rsidR="008530C3" w:rsidRPr="008530C3">
        <w:rPr>
          <w:rFonts w:ascii="Times New Roman" w:hAnsi="Times New Roman" w:cs="Times New Roman"/>
          <w:b/>
          <w:sz w:val="28"/>
          <w:szCs w:val="28"/>
        </w:rPr>
        <w:t xml:space="preserve"> 30684,00</w:t>
      </w:r>
      <w:r w:rsidR="008530C3">
        <w:rPr>
          <w:rFonts w:ascii="Times New Roman" w:hAnsi="Times New Roman" w:cs="Times New Roman"/>
          <w:sz w:val="28"/>
          <w:szCs w:val="28"/>
        </w:rPr>
        <w:t xml:space="preserve"> рубля, материалы на уборку территории и подъездов 2319,98 рублей, </w:t>
      </w:r>
      <w:r w:rsidR="000F18A2">
        <w:rPr>
          <w:rFonts w:ascii="Times New Roman" w:hAnsi="Times New Roman" w:cs="Times New Roman"/>
          <w:sz w:val="28"/>
          <w:szCs w:val="28"/>
        </w:rPr>
        <w:t xml:space="preserve">общедомовые нужды по теплосетям </w:t>
      </w:r>
      <w:r w:rsidR="008530C3">
        <w:rPr>
          <w:rFonts w:ascii="Times New Roman" w:hAnsi="Times New Roman" w:cs="Times New Roman"/>
          <w:sz w:val="28"/>
          <w:szCs w:val="28"/>
        </w:rPr>
        <w:t>20440,99</w:t>
      </w:r>
      <w:r w:rsidR="000F18A2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8530C3">
        <w:rPr>
          <w:rFonts w:ascii="Times New Roman" w:hAnsi="Times New Roman" w:cs="Times New Roman"/>
          <w:sz w:val="28"/>
          <w:szCs w:val="28"/>
        </w:rPr>
        <w:t xml:space="preserve">общедомовые нужды по электроэнергии 1960,61 рублей, </w:t>
      </w:r>
      <w:r w:rsidR="00212D52" w:rsidRPr="00DB28A3">
        <w:rPr>
          <w:rFonts w:ascii="Times New Roman" w:hAnsi="Times New Roman" w:cs="Times New Roman"/>
          <w:sz w:val="28"/>
          <w:szCs w:val="28"/>
        </w:rPr>
        <w:t>содержание придомовой территории, покос травы</w:t>
      </w:r>
      <w:r w:rsidR="000F18A2">
        <w:rPr>
          <w:rFonts w:ascii="Times New Roman" w:hAnsi="Times New Roman" w:cs="Times New Roman"/>
          <w:sz w:val="28"/>
          <w:szCs w:val="28"/>
        </w:rPr>
        <w:t>, услуги дезинсекции</w:t>
      </w:r>
      <w:r w:rsidR="00212D52" w:rsidRPr="00DB28A3">
        <w:rPr>
          <w:rFonts w:ascii="Times New Roman" w:hAnsi="Times New Roman" w:cs="Times New Roman"/>
          <w:sz w:val="28"/>
          <w:szCs w:val="28"/>
        </w:rPr>
        <w:t xml:space="preserve"> </w:t>
      </w:r>
      <w:r w:rsidR="000F18A2">
        <w:rPr>
          <w:rFonts w:ascii="Times New Roman" w:hAnsi="Times New Roman" w:cs="Times New Roman"/>
          <w:sz w:val="28"/>
          <w:szCs w:val="28"/>
        </w:rPr>
        <w:t xml:space="preserve">и прочее </w:t>
      </w:r>
      <w:r w:rsidR="008530C3">
        <w:rPr>
          <w:rFonts w:ascii="Times New Roman" w:hAnsi="Times New Roman" w:cs="Times New Roman"/>
          <w:sz w:val="28"/>
          <w:szCs w:val="28"/>
        </w:rPr>
        <w:t>21831</w:t>
      </w:r>
      <w:r w:rsidR="000F18A2">
        <w:rPr>
          <w:rFonts w:ascii="Times New Roman" w:hAnsi="Times New Roman" w:cs="Times New Roman"/>
          <w:sz w:val="28"/>
          <w:szCs w:val="28"/>
        </w:rPr>
        <w:t>,</w:t>
      </w:r>
      <w:r w:rsidR="008530C3">
        <w:rPr>
          <w:rFonts w:ascii="Times New Roman" w:hAnsi="Times New Roman" w:cs="Times New Roman"/>
          <w:sz w:val="28"/>
          <w:szCs w:val="28"/>
        </w:rPr>
        <w:t>63</w:t>
      </w:r>
      <w:r w:rsidR="00DB28A3" w:rsidRPr="00DB28A3">
        <w:rPr>
          <w:rFonts w:ascii="Times New Roman" w:hAnsi="Times New Roman" w:cs="Times New Roman"/>
          <w:sz w:val="28"/>
          <w:szCs w:val="28"/>
        </w:rPr>
        <w:t xml:space="preserve"> рубл</w:t>
      </w:r>
      <w:r w:rsidR="00212D52" w:rsidRPr="00DB28A3">
        <w:rPr>
          <w:rFonts w:ascii="Times New Roman" w:hAnsi="Times New Roman" w:cs="Times New Roman"/>
          <w:sz w:val="28"/>
          <w:szCs w:val="28"/>
        </w:rPr>
        <w:t>ей;</w:t>
      </w:r>
    </w:p>
    <w:p w:rsidR="00947A3E" w:rsidRPr="002C4421" w:rsidRDefault="000F18A2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) управление многоквартирным домом </w:t>
      </w:r>
      <w:r w:rsidR="008530C3" w:rsidRPr="008530C3">
        <w:rPr>
          <w:rFonts w:ascii="Times New Roman" w:hAnsi="Times New Roman" w:cs="Times New Roman"/>
          <w:b/>
          <w:sz w:val="28"/>
          <w:szCs w:val="28"/>
        </w:rPr>
        <w:t>2</w:t>
      </w:r>
      <w:r w:rsidRPr="000F18A2">
        <w:rPr>
          <w:rFonts w:ascii="Times New Roman" w:hAnsi="Times New Roman" w:cs="Times New Roman"/>
          <w:b/>
          <w:sz w:val="28"/>
          <w:szCs w:val="28"/>
        </w:rPr>
        <w:t>9</w:t>
      </w:r>
      <w:r w:rsidR="008530C3">
        <w:rPr>
          <w:rFonts w:ascii="Times New Roman" w:hAnsi="Times New Roman" w:cs="Times New Roman"/>
          <w:b/>
          <w:sz w:val="28"/>
          <w:szCs w:val="28"/>
        </w:rPr>
        <w:t>0</w:t>
      </w:r>
      <w:r w:rsidRPr="000F1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0C3">
        <w:rPr>
          <w:rFonts w:ascii="Times New Roman" w:hAnsi="Times New Roman" w:cs="Times New Roman"/>
          <w:b/>
          <w:sz w:val="28"/>
          <w:szCs w:val="28"/>
        </w:rPr>
        <w:t>146</w:t>
      </w:r>
      <w:r w:rsidRPr="000F18A2">
        <w:rPr>
          <w:rFonts w:ascii="Times New Roman" w:hAnsi="Times New Roman" w:cs="Times New Roman"/>
          <w:b/>
          <w:sz w:val="28"/>
          <w:szCs w:val="28"/>
        </w:rPr>
        <w:t>,</w:t>
      </w:r>
      <w:r w:rsidR="008530C3">
        <w:rPr>
          <w:rFonts w:ascii="Times New Roman" w:hAnsi="Times New Roman" w:cs="Times New Roman"/>
          <w:b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A4AC6" w:rsidRPr="00665F33">
        <w:rPr>
          <w:rFonts w:ascii="Times New Roman" w:hAnsi="Times New Roman" w:cs="Times New Roman"/>
          <w:sz w:val="28"/>
          <w:szCs w:val="28"/>
        </w:rPr>
        <w:t xml:space="preserve">, </w:t>
      </w:r>
      <w:r w:rsidR="008530C3">
        <w:rPr>
          <w:rFonts w:ascii="Times New Roman" w:hAnsi="Times New Roman" w:cs="Times New Roman"/>
          <w:sz w:val="28"/>
          <w:szCs w:val="28"/>
        </w:rPr>
        <w:t xml:space="preserve">(в 2017 году было израсходовано 191182,12 рублей) </w:t>
      </w:r>
      <w:r w:rsidR="00DA4AC6" w:rsidRPr="00665F33">
        <w:rPr>
          <w:rFonts w:ascii="Times New Roman" w:hAnsi="Times New Roman" w:cs="Times New Roman"/>
          <w:sz w:val="28"/>
          <w:szCs w:val="28"/>
        </w:rPr>
        <w:t>из них: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 оплата труда</w:t>
      </w:r>
      <w:r w:rsidR="00C57964">
        <w:rPr>
          <w:rFonts w:ascii="Times New Roman" w:hAnsi="Times New Roman" w:cs="Times New Roman"/>
          <w:sz w:val="28"/>
          <w:szCs w:val="28"/>
        </w:rPr>
        <w:t xml:space="preserve"> работников, занятых управлением многоквартирным домом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 </w:t>
      </w:r>
      <w:r w:rsidR="00C57964">
        <w:rPr>
          <w:rFonts w:ascii="Times New Roman" w:hAnsi="Times New Roman" w:cs="Times New Roman"/>
          <w:sz w:val="28"/>
          <w:szCs w:val="28"/>
        </w:rPr>
        <w:t>(председатель, бухгалтер, техник) 169810,00</w:t>
      </w:r>
      <w:r w:rsidR="006A3E4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, налоги </w:t>
      </w:r>
      <w:r w:rsidR="006A3E41">
        <w:rPr>
          <w:rFonts w:ascii="Times New Roman" w:hAnsi="Times New Roman" w:cs="Times New Roman"/>
          <w:sz w:val="28"/>
          <w:szCs w:val="28"/>
        </w:rPr>
        <w:t>(30,2</w:t>
      </w:r>
      <w:r w:rsidR="006A3E41" w:rsidRPr="006A3E41">
        <w:rPr>
          <w:rFonts w:ascii="Times New Roman" w:hAnsi="Times New Roman" w:cs="Times New Roman"/>
          <w:sz w:val="28"/>
          <w:szCs w:val="28"/>
        </w:rPr>
        <w:t xml:space="preserve">%) </w:t>
      </w:r>
      <w:r w:rsidR="00C57964">
        <w:rPr>
          <w:rFonts w:ascii="Times New Roman" w:hAnsi="Times New Roman" w:cs="Times New Roman"/>
          <w:sz w:val="28"/>
          <w:szCs w:val="28"/>
        </w:rPr>
        <w:t>95657,49</w:t>
      </w:r>
      <w:r w:rsidR="006A3E41">
        <w:rPr>
          <w:rFonts w:ascii="Times New Roman" w:hAnsi="Times New Roman" w:cs="Times New Roman"/>
          <w:sz w:val="28"/>
          <w:szCs w:val="28"/>
        </w:rPr>
        <w:t xml:space="preserve"> рубл</w:t>
      </w:r>
      <w:r w:rsidR="00C57964">
        <w:rPr>
          <w:rFonts w:ascii="Times New Roman" w:hAnsi="Times New Roman" w:cs="Times New Roman"/>
          <w:sz w:val="28"/>
          <w:szCs w:val="28"/>
        </w:rPr>
        <w:t>ей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, услуги банка </w:t>
      </w:r>
      <w:r w:rsidR="00424ACD">
        <w:rPr>
          <w:rFonts w:ascii="Times New Roman" w:hAnsi="Times New Roman" w:cs="Times New Roman"/>
          <w:sz w:val="28"/>
          <w:szCs w:val="28"/>
        </w:rPr>
        <w:t>4</w:t>
      </w:r>
      <w:r w:rsidR="00C57964">
        <w:rPr>
          <w:rFonts w:ascii="Times New Roman" w:hAnsi="Times New Roman" w:cs="Times New Roman"/>
          <w:sz w:val="28"/>
          <w:szCs w:val="28"/>
        </w:rPr>
        <w:t>733</w:t>
      </w:r>
      <w:r w:rsidR="00DA4AC6" w:rsidRPr="00665F33">
        <w:rPr>
          <w:rFonts w:ascii="Times New Roman" w:hAnsi="Times New Roman" w:cs="Times New Roman"/>
          <w:sz w:val="28"/>
          <w:szCs w:val="28"/>
        </w:rPr>
        <w:t>,</w:t>
      </w:r>
      <w:r w:rsidR="00C57964">
        <w:rPr>
          <w:rFonts w:ascii="Times New Roman" w:hAnsi="Times New Roman" w:cs="Times New Roman"/>
          <w:sz w:val="28"/>
          <w:szCs w:val="28"/>
        </w:rPr>
        <w:t xml:space="preserve">59 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рублей, отправка отчетов через интернет </w:t>
      </w:r>
      <w:r w:rsidR="00424ACD">
        <w:rPr>
          <w:rFonts w:ascii="Times New Roman" w:hAnsi="Times New Roman" w:cs="Times New Roman"/>
          <w:sz w:val="28"/>
          <w:szCs w:val="28"/>
        </w:rPr>
        <w:t>11</w:t>
      </w:r>
      <w:r w:rsidR="00C57964">
        <w:rPr>
          <w:rFonts w:ascii="Times New Roman" w:hAnsi="Times New Roman" w:cs="Times New Roman"/>
          <w:sz w:val="28"/>
          <w:szCs w:val="28"/>
        </w:rPr>
        <w:t>200</w:t>
      </w:r>
      <w:r w:rsidR="00424ACD">
        <w:rPr>
          <w:rFonts w:ascii="Times New Roman" w:hAnsi="Times New Roman" w:cs="Times New Roman"/>
          <w:sz w:val="28"/>
          <w:szCs w:val="28"/>
        </w:rPr>
        <w:t xml:space="preserve">,00 рублей, 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канцтовары, </w:t>
      </w:r>
      <w:r w:rsidR="00DA4AC6" w:rsidRPr="00665F33">
        <w:rPr>
          <w:rFonts w:ascii="Times New Roman" w:hAnsi="Times New Roman" w:cs="Times New Roman"/>
          <w:sz w:val="28"/>
          <w:szCs w:val="28"/>
        </w:rPr>
        <w:t xml:space="preserve">интернет, </w:t>
      </w:r>
      <w:r w:rsidR="00212D52" w:rsidRPr="00665F33">
        <w:rPr>
          <w:rFonts w:ascii="Times New Roman" w:hAnsi="Times New Roman" w:cs="Times New Roman"/>
          <w:sz w:val="28"/>
          <w:szCs w:val="28"/>
        </w:rPr>
        <w:t>телефонные и почтовые расходы</w:t>
      </w:r>
      <w:r w:rsidR="00DA4AC6" w:rsidRPr="00665F33">
        <w:rPr>
          <w:rFonts w:ascii="Times New Roman" w:hAnsi="Times New Roman" w:cs="Times New Roman"/>
          <w:sz w:val="28"/>
          <w:szCs w:val="28"/>
        </w:rPr>
        <w:t>, транспортные расходы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 </w:t>
      </w:r>
      <w:r w:rsidR="00C57964">
        <w:rPr>
          <w:rFonts w:ascii="Times New Roman" w:hAnsi="Times New Roman" w:cs="Times New Roman"/>
          <w:sz w:val="28"/>
          <w:szCs w:val="28"/>
        </w:rPr>
        <w:t>8745</w:t>
      </w:r>
      <w:r w:rsidR="00DA4AC6" w:rsidRPr="00665F33">
        <w:rPr>
          <w:rFonts w:ascii="Times New Roman" w:hAnsi="Times New Roman" w:cs="Times New Roman"/>
          <w:sz w:val="28"/>
          <w:szCs w:val="28"/>
        </w:rPr>
        <w:t>,</w:t>
      </w:r>
      <w:r w:rsidR="00C57964">
        <w:rPr>
          <w:rFonts w:ascii="Times New Roman" w:hAnsi="Times New Roman" w:cs="Times New Roman"/>
          <w:sz w:val="28"/>
          <w:szCs w:val="28"/>
        </w:rPr>
        <w:t>45</w:t>
      </w:r>
      <w:r w:rsidR="00212D52" w:rsidRPr="00665F3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C4421" w:rsidRPr="002C4421">
        <w:rPr>
          <w:rFonts w:ascii="Times New Roman" w:hAnsi="Times New Roman" w:cs="Times New Roman"/>
          <w:sz w:val="28"/>
          <w:szCs w:val="28"/>
        </w:rPr>
        <w:t>.</w:t>
      </w:r>
    </w:p>
    <w:p w:rsidR="00212D52" w:rsidRPr="00212D52" w:rsidRDefault="00212D52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389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60621F">
        <w:rPr>
          <w:rFonts w:ascii="Times New Roman" w:hAnsi="Times New Roman" w:cs="Times New Roman"/>
          <w:sz w:val="28"/>
          <w:szCs w:val="28"/>
        </w:rPr>
        <w:t xml:space="preserve">по смете </w:t>
      </w:r>
      <w:r w:rsidRPr="00412389">
        <w:rPr>
          <w:rFonts w:ascii="Times New Roman" w:hAnsi="Times New Roman" w:cs="Times New Roman"/>
          <w:sz w:val="28"/>
          <w:szCs w:val="28"/>
        </w:rPr>
        <w:t xml:space="preserve">израсходовано денежных средств  </w:t>
      </w:r>
      <w:r w:rsidR="00C57964" w:rsidRPr="00C57964">
        <w:rPr>
          <w:rFonts w:ascii="Times New Roman" w:hAnsi="Times New Roman" w:cs="Times New Roman"/>
          <w:b/>
          <w:sz w:val="28"/>
          <w:szCs w:val="28"/>
        </w:rPr>
        <w:t>587 041</w:t>
      </w:r>
      <w:r w:rsidR="002B508E" w:rsidRPr="002B508E">
        <w:rPr>
          <w:rFonts w:ascii="Times New Roman" w:hAnsi="Times New Roman" w:cs="Times New Roman"/>
          <w:b/>
          <w:sz w:val="28"/>
          <w:szCs w:val="28"/>
        </w:rPr>
        <w:t>,</w:t>
      </w:r>
      <w:r w:rsidR="00C57964">
        <w:rPr>
          <w:rFonts w:ascii="Times New Roman" w:hAnsi="Times New Roman" w:cs="Times New Roman"/>
          <w:b/>
          <w:sz w:val="28"/>
          <w:szCs w:val="28"/>
        </w:rPr>
        <w:t>01</w:t>
      </w:r>
      <w:r w:rsidRPr="00412389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C57964">
        <w:rPr>
          <w:rFonts w:ascii="Times New Roman" w:hAnsi="Times New Roman" w:cs="Times New Roman"/>
          <w:b/>
          <w:sz w:val="28"/>
          <w:szCs w:val="28"/>
        </w:rPr>
        <w:t>ь</w:t>
      </w:r>
      <w:r w:rsidRPr="00412389">
        <w:rPr>
          <w:rFonts w:ascii="Times New Roman" w:hAnsi="Times New Roman" w:cs="Times New Roman"/>
          <w:b/>
          <w:sz w:val="28"/>
          <w:szCs w:val="28"/>
        </w:rPr>
        <w:t>.</w:t>
      </w:r>
    </w:p>
    <w:p w:rsidR="00412389" w:rsidRPr="00412389" w:rsidRDefault="00412389" w:rsidP="00733B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389">
        <w:rPr>
          <w:rFonts w:ascii="Times New Roman" w:eastAsia="Calibri" w:hAnsi="Times New Roman" w:cs="Times New Roman"/>
          <w:sz w:val="28"/>
          <w:szCs w:val="28"/>
        </w:rPr>
        <w:t xml:space="preserve">Остаток денежных средств </w:t>
      </w:r>
      <w:r w:rsidR="00A11D1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11D1F" w:rsidRPr="00412389">
        <w:rPr>
          <w:rFonts w:ascii="Times New Roman" w:eastAsia="Calibri" w:hAnsi="Times New Roman" w:cs="Times New Roman"/>
          <w:sz w:val="28"/>
          <w:szCs w:val="28"/>
        </w:rPr>
        <w:t xml:space="preserve">ТСЖ «Дом на Красной 66/9» </w:t>
      </w:r>
      <w:r w:rsidR="00A11D1F">
        <w:rPr>
          <w:rFonts w:ascii="Times New Roman" w:eastAsia="Calibri" w:hAnsi="Times New Roman" w:cs="Times New Roman"/>
          <w:sz w:val="28"/>
          <w:szCs w:val="28"/>
        </w:rPr>
        <w:t>по состоянию на 31 декабря 201</w:t>
      </w:r>
      <w:r w:rsidR="00C57964">
        <w:rPr>
          <w:rFonts w:ascii="Times New Roman" w:eastAsia="Calibri" w:hAnsi="Times New Roman" w:cs="Times New Roman"/>
          <w:sz w:val="28"/>
          <w:szCs w:val="28"/>
        </w:rPr>
        <w:t>8</w:t>
      </w:r>
      <w:r w:rsidR="00A11D1F">
        <w:rPr>
          <w:rFonts w:ascii="Times New Roman" w:eastAsia="Calibri" w:hAnsi="Times New Roman" w:cs="Times New Roman"/>
          <w:sz w:val="28"/>
          <w:szCs w:val="28"/>
        </w:rPr>
        <w:t xml:space="preserve"> года всего – </w:t>
      </w:r>
      <w:r w:rsidR="00C57964" w:rsidRPr="00C57964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A11D1F" w:rsidRPr="00A11D1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C57964">
        <w:rPr>
          <w:rFonts w:ascii="Times New Roman" w:eastAsia="Calibri" w:hAnsi="Times New Roman" w:cs="Times New Roman"/>
          <w:b/>
          <w:sz w:val="28"/>
          <w:szCs w:val="28"/>
        </w:rPr>
        <w:t>001</w:t>
      </w:r>
      <w:r w:rsidR="00A11D1F" w:rsidRPr="00A11D1F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C57964">
        <w:rPr>
          <w:rFonts w:ascii="Times New Roman" w:eastAsia="Calibri" w:hAnsi="Times New Roman" w:cs="Times New Roman"/>
          <w:b/>
          <w:sz w:val="28"/>
          <w:szCs w:val="28"/>
        </w:rPr>
        <w:t>06</w:t>
      </w:r>
      <w:r w:rsidR="00A11D1F" w:rsidRPr="00A11D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11D1F">
        <w:rPr>
          <w:rFonts w:ascii="Times New Roman" w:eastAsia="Calibri" w:hAnsi="Times New Roman" w:cs="Times New Roman"/>
          <w:sz w:val="28"/>
          <w:szCs w:val="28"/>
        </w:rPr>
        <w:t>рублей, в том числе н</w:t>
      </w:r>
      <w:r w:rsidRPr="00412389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41238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расчетном счете в ОАО «Крайинвестбанк» согласно банковской выписке составил </w:t>
      </w:r>
      <w:r w:rsidR="00C57964" w:rsidRPr="00C57964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A11D1F" w:rsidRPr="00A11D1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C57964">
        <w:rPr>
          <w:rFonts w:ascii="Times New Roman" w:eastAsia="Calibri" w:hAnsi="Times New Roman" w:cs="Times New Roman"/>
          <w:b/>
          <w:sz w:val="28"/>
          <w:szCs w:val="28"/>
        </w:rPr>
        <w:t>001</w:t>
      </w:r>
      <w:r w:rsidR="00A11D1F" w:rsidRPr="00A11D1F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C57964">
        <w:rPr>
          <w:rFonts w:ascii="Times New Roman" w:eastAsia="Calibri" w:hAnsi="Times New Roman" w:cs="Times New Roman"/>
          <w:b/>
          <w:sz w:val="28"/>
          <w:szCs w:val="28"/>
        </w:rPr>
        <w:t>06</w:t>
      </w:r>
      <w:r w:rsidRPr="0041238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412389">
        <w:rPr>
          <w:rFonts w:ascii="Times New Roman" w:eastAsia="Calibri" w:hAnsi="Times New Roman" w:cs="Times New Roman"/>
          <w:sz w:val="28"/>
          <w:szCs w:val="28"/>
        </w:rPr>
        <w:t>(</w:t>
      </w:r>
      <w:r w:rsidR="00C57964">
        <w:rPr>
          <w:rFonts w:ascii="Times New Roman" w:eastAsia="Calibri" w:hAnsi="Times New Roman" w:cs="Times New Roman"/>
          <w:sz w:val="28"/>
          <w:szCs w:val="28"/>
        </w:rPr>
        <w:t>тринадцать</w:t>
      </w:r>
      <w:r w:rsidR="00A11D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2389">
        <w:rPr>
          <w:rFonts w:ascii="Times New Roman" w:eastAsia="Calibri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964">
        <w:rPr>
          <w:rFonts w:ascii="Times New Roman" w:hAnsi="Times New Roman" w:cs="Times New Roman"/>
          <w:sz w:val="28"/>
          <w:szCs w:val="28"/>
        </w:rPr>
        <w:t>один</w:t>
      </w:r>
      <w:r w:rsidRPr="00412389">
        <w:rPr>
          <w:rFonts w:ascii="Times New Roman" w:eastAsia="Calibri" w:hAnsi="Times New Roman" w:cs="Times New Roman"/>
          <w:sz w:val="28"/>
          <w:szCs w:val="28"/>
        </w:rPr>
        <w:t>) рубл</w:t>
      </w:r>
      <w:r w:rsidR="00800C6D">
        <w:rPr>
          <w:rFonts w:ascii="Times New Roman" w:eastAsia="Calibri" w:hAnsi="Times New Roman" w:cs="Times New Roman"/>
          <w:sz w:val="28"/>
          <w:szCs w:val="28"/>
        </w:rPr>
        <w:t>ь</w:t>
      </w:r>
      <w:r w:rsidRPr="004123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0C6D">
        <w:rPr>
          <w:rFonts w:ascii="Times New Roman" w:eastAsia="Calibri" w:hAnsi="Times New Roman" w:cs="Times New Roman"/>
          <w:sz w:val="28"/>
          <w:szCs w:val="28"/>
        </w:rPr>
        <w:t>06</w:t>
      </w:r>
      <w:r w:rsidR="00DF6A75">
        <w:rPr>
          <w:rFonts w:ascii="Times New Roman" w:hAnsi="Times New Roman" w:cs="Times New Roman"/>
          <w:sz w:val="28"/>
          <w:szCs w:val="28"/>
        </w:rPr>
        <w:t xml:space="preserve"> </w:t>
      </w:r>
      <w:r w:rsidRPr="00412389">
        <w:rPr>
          <w:rFonts w:ascii="Times New Roman" w:eastAsia="Calibri" w:hAnsi="Times New Roman" w:cs="Times New Roman"/>
          <w:sz w:val="28"/>
          <w:szCs w:val="28"/>
        </w:rPr>
        <w:t>копеек.</w:t>
      </w:r>
    </w:p>
    <w:p w:rsidR="00DA3EF3" w:rsidRDefault="003A1D5A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44A">
        <w:rPr>
          <w:rFonts w:ascii="Times New Roman" w:hAnsi="Times New Roman" w:cs="Times New Roman"/>
          <w:sz w:val="28"/>
          <w:szCs w:val="28"/>
        </w:rPr>
        <w:t xml:space="preserve">Ведение кассовых операций в ТСЖ </w:t>
      </w:r>
      <w:r w:rsidR="0060621F">
        <w:rPr>
          <w:rFonts w:ascii="Times New Roman" w:hAnsi="Times New Roman" w:cs="Times New Roman"/>
          <w:sz w:val="28"/>
          <w:szCs w:val="28"/>
        </w:rPr>
        <w:t xml:space="preserve">осуществляется согласно </w:t>
      </w:r>
      <w:r w:rsidRPr="00C6444A">
        <w:rPr>
          <w:rFonts w:ascii="Times New Roman" w:hAnsi="Times New Roman" w:cs="Times New Roman"/>
          <w:sz w:val="28"/>
          <w:szCs w:val="28"/>
        </w:rPr>
        <w:t>Порядк</w:t>
      </w:r>
      <w:r w:rsidR="0060621F">
        <w:rPr>
          <w:rFonts w:ascii="Times New Roman" w:hAnsi="Times New Roman" w:cs="Times New Roman"/>
          <w:sz w:val="28"/>
          <w:szCs w:val="28"/>
        </w:rPr>
        <w:t xml:space="preserve">у </w:t>
      </w:r>
      <w:r w:rsidRPr="00C6444A">
        <w:rPr>
          <w:rFonts w:ascii="Times New Roman" w:hAnsi="Times New Roman" w:cs="Times New Roman"/>
          <w:sz w:val="28"/>
          <w:szCs w:val="28"/>
        </w:rPr>
        <w:t xml:space="preserve">ведения кассовых операций в Российской Федерации. Кассовые операции в ТСЖ оформляются типовыми формами </w:t>
      </w:r>
      <w:r w:rsidR="00A11D1F">
        <w:rPr>
          <w:rFonts w:ascii="Times New Roman" w:hAnsi="Times New Roman" w:cs="Times New Roman"/>
          <w:sz w:val="28"/>
          <w:szCs w:val="28"/>
        </w:rPr>
        <w:t>первичной учетной документации.</w:t>
      </w:r>
    </w:p>
    <w:p w:rsidR="00A11D1F" w:rsidRDefault="00A11D1F" w:rsidP="00DA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A1D5A" w:rsidRPr="00C6444A">
        <w:rPr>
          <w:rFonts w:ascii="Times New Roman" w:hAnsi="Times New Roman" w:cs="Times New Roman"/>
          <w:sz w:val="28"/>
          <w:szCs w:val="28"/>
        </w:rPr>
        <w:t>ассовая книга</w:t>
      </w:r>
      <w:r>
        <w:rPr>
          <w:rFonts w:ascii="Times New Roman" w:hAnsi="Times New Roman" w:cs="Times New Roman"/>
          <w:sz w:val="28"/>
          <w:szCs w:val="28"/>
        </w:rPr>
        <w:t xml:space="preserve"> ведется должным образом, прошита, пронумерована, подписи и печать имеются</w:t>
      </w:r>
      <w:r w:rsidR="003A1D5A" w:rsidRPr="00C6444A">
        <w:rPr>
          <w:rFonts w:ascii="Times New Roman" w:hAnsi="Times New Roman" w:cs="Times New Roman"/>
          <w:sz w:val="28"/>
          <w:szCs w:val="28"/>
        </w:rPr>
        <w:t xml:space="preserve">. В соответствии с порядком ведения кассовых операций прием и расход наличных денег в кассе ТСЖ производится по приходным и расходным кассовым ордерам, подписанным бухгалтером и председателем Правления ТСЖ. При проверке кассовых операций обращалось внимание на оформление кассовых документов: имеются ли на каждом документе расписки получателей, с указанием даты, нет ли на них следов подчисток или исправлений. Нарушений не выявлено. </w:t>
      </w:r>
    </w:p>
    <w:p w:rsidR="0060621F" w:rsidRDefault="003A1D5A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44A">
        <w:rPr>
          <w:rFonts w:ascii="Times New Roman" w:hAnsi="Times New Roman" w:cs="Times New Roman"/>
          <w:sz w:val="28"/>
          <w:szCs w:val="28"/>
        </w:rPr>
        <w:t xml:space="preserve">Для учета банковских операций предусмотрен счет 51 «Расчетный счет». Расчетный счет ТСЖ открыт в </w:t>
      </w:r>
      <w:r w:rsidR="00B96C9F" w:rsidRPr="00B96C9F">
        <w:rPr>
          <w:rFonts w:ascii="Times New Roman" w:hAnsi="Times New Roman" w:cs="Times New Roman"/>
          <w:sz w:val="28"/>
          <w:szCs w:val="28"/>
        </w:rPr>
        <w:t>ОАО «Крайинвестбанк»</w:t>
      </w:r>
      <w:r w:rsidRPr="00C6444A">
        <w:rPr>
          <w:rFonts w:ascii="Times New Roman" w:hAnsi="Times New Roman" w:cs="Times New Roman"/>
          <w:sz w:val="28"/>
          <w:szCs w:val="28"/>
        </w:rPr>
        <w:t xml:space="preserve">. Документооборот осуществляется с использованием системы «Банк-клиент». Выписки банка предоставлены и проверены. </w:t>
      </w:r>
      <w:r w:rsidR="0037009A">
        <w:rPr>
          <w:rFonts w:ascii="Times New Roman" w:hAnsi="Times New Roman" w:cs="Times New Roman"/>
          <w:sz w:val="28"/>
          <w:szCs w:val="28"/>
        </w:rPr>
        <w:t xml:space="preserve"> </w:t>
      </w:r>
      <w:r w:rsidR="006A7469">
        <w:rPr>
          <w:rFonts w:ascii="Times New Roman" w:hAnsi="Times New Roman" w:cs="Times New Roman"/>
          <w:sz w:val="28"/>
          <w:szCs w:val="28"/>
        </w:rPr>
        <w:t xml:space="preserve">Налоги в бюджет перечислены полностью. </w:t>
      </w:r>
      <w:r w:rsidR="00DF6A75" w:rsidRPr="00B24B5E">
        <w:rPr>
          <w:rFonts w:ascii="Times New Roman" w:hAnsi="Times New Roman" w:cs="Times New Roman"/>
          <w:sz w:val="28"/>
          <w:szCs w:val="28"/>
        </w:rPr>
        <w:t>В</w:t>
      </w:r>
      <w:r w:rsidRPr="00B24B5E">
        <w:rPr>
          <w:rFonts w:ascii="Times New Roman" w:hAnsi="Times New Roman" w:cs="Times New Roman"/>
          <w:sz w:val="28"/>
          <w:szCs w:val="28"/>
        </w:rPr>
        <w:t>се выплаты и вознаграждения, признанные доходом работников-налогоплательщиков, признаются объектом налогообложения по налогу на доходы физических лиц</w:t>
      </w:r>
      <w:r w:rsidR="00B96C9F" w:rsidRPr="00B24B5E">
        <w:rPr>
          <w:rFonts w:ascii="Times New Roman" w:hAnsi="Times New Roman" w:cs="Times New Roman"/>
          <w:sz w:val="28"/>
          <w:szCs w:val="28"/>
        </w:rPr>
        <w:t xml:space="preserve"> и облагаются по ставке</w:t>
      </w:r>
      <w:r w:rsidRPr="00B24B5E">
        <w:rPr>
          <w:rFonts w:ascii="Times New Roman" w:hAnsi="Times New Roman" w:cs="Times New Roman"/>
          <w:sz w:val="28"/>
          <w:szCs w:val="28"/>
        </w:rPr>
        <w:t xml:space="preserve"> 13%. </w:t>
      </w:r>
      <w:r w:rsidR="003C156D" w:rsidRPr="00B24B5E">
        <w:rPr>
          <w:rFonts w:ascii="Times New Roman" w:hAnsi="Times New Roman" w:cs="Times New Roman"/>
          <w:sz w:val="28"/>
          <w:szCs w:val="28"/>
        </w:rPr>
        <w:t xml:space="preserve">Начисление оплаты труда работников производилось по окладам, утвержденным штатным расписанием. </w:t>
      </w:r>
      <w:r w:rsidRPr="00B24B5E">
        <w:rPr>
          <w:rFonts w:ascii="Times New Roman" w:hAnsi="Times New Roman" w:cs="Times New Roman"/>
          <w:sz w:val="28"/>
          <w:szCs w:val="28"/>
        </w:rPr>
        <w:t>Учет расчетов с подотчетными лицам</w:t>
      </w:r>
      <w:r w:rsidRPr="00C6444A">
        <w:rPr>
          <w:rFonts w:ascii="Times New Roman" w:hAnsi="Times New Roman" w:cs="Times New Roman"/>
          <w:sz w:val="28"/>
          <w:szCs w:val="28"/>
        </w:rPr>
        <w:t>и ведется на счете 71 «Расчеты с подотчетными лицами</w:t>
      </w:r>
      <w:r w:rsidR="00BD50DF">
        <w:rPr>
          <w:rFonts w:ascii="Times New Roman" w:hAnsi="Times New Roman" w:cs="Times New Roman"/>
          <w:sz w:val="28"/>
          <w:szCs w:val="28"/>
        </w:rPr>
        <w:t>»</w:t>
      </w:r>
      <w:r w:rsidRPr="00C6444A">
        <w:rPr>
          <w:rFonts w:ascii="Times New Roman" w:hAnsi="Times New Roman" w:cs="Times New Roman"/>
          <w:sz w:val="28"/>
          <w:szCs w:val="28"/>
        </w:rPr>
        <w:t xml:space="preserve">. За </w:t>
      </w:r>
      <w:r w:rsidR="00BD50DF">
        <w:rPr>
          <w:rFonts w:ascii="Times New Roman" w:hAnsi="Times New Roman" w:cs="Times New Roman"/>
          <w:sz w:val="28"/>
          <w:szCs w:val="28"/>
        </w:rPr>
        <w:t>проверяемый</w:t>
      </w:r>
      <w:r w:rsidRPr="00C6444A">
        <w:rPr>
          <w:rFonts w:ascii="Times New Roman" w:hAnsi="Times New Roman" w:cs="Times New Roman"/>
          <w:sz w:val="28"/>
          <w:szCs w:val="28"/>
        </w:rPr>
        <w:t xml:space="preserve"> период денежные средства в подотчет выдавались председателю Правления ТСЖ</w:t>
      </w:r>
      <w:r w:rsidR="00203B58">
        <w:rPr>
          <w:rFonts w:ascii="Times New Roman" w:hAnsi="Times New Roman" w:cs="Times New Roman"/>
          <w:sz w:val="28"/>
          <w:szCs w:val="28"/>
        </w:rPr>
        <w:t xml:space="preserve"> Устинову Н</w:t>
      </w:r>
      <w:r w:rsidRPr="00C6444A">
        <w:rPr>
          <w:rFonts w:ascii="Times New Roman" w:hAnsi="Times New Roman" w:cs="Times New Roman"/>
          <w:sz w:val="28"/>
          <w:szCs w:val="28"/>
        </w:rPr>
        <w:t>.</w:t>
      </w:r>
      <w:r w:rsidR="00C450EB">
        <w:rPr>
          <w:rFonts w:ascii="Times New Roman" w:hAnsi="Times New Roman" w:cs="Times New Roman"/>
          <w:sz w:val="28"/>
          <w:szCs w:val="28"/>
        </w:rPr>
        <w:t>Ю.</w:t>
      </w:r>
      <w:r w:rsidRPr="00C6444A">
        <w:rPr>
          <w:rFonts w:ascii="Times New Roman" w:hAnsi="Times New Roman" w:cs="Times New Roman"/>
          <w:sz w:val="28"/>
          <w:szCs w:val="28"/>
        </w:rPr>
        <w:t xml:space="preserve"> </w:t>
      </w:r>
      <w:r w:rsidR="00BD50DF">
        <w:rPr>
          <w:rFonts w:ascii="Times New Roman" w:hAnsi="Times New Roman" w:cs="Times New Roman"/>
          <w:sz w:val="28"/>
          <w:szCs w:val="28"/>
        </w:rPr>
        <w:t>Всего з</w:t>
      </w:r>
      <w:r w:rsidRPr="00C6444A">
        <w:rPr>
          <w:rFonts w:ascii="Times New Roman" w:hAnsi="Times New Roman" w:cs="Times New Roman"/>
          <w:sz w:val="28"/>
          <w:szCs w:val="28"/>
        </w:rPr>
        <w:t xml:space="preserve">а </w:t>
      </w:r>
      <w:r w:rsidR="00BD50DF">
        <w:rPr>
          <w:rFonts w:ascii="Times New Roman" w:hAnsi="Times New Roman" w:cs="Times New Roman"/>
          <w:sz w:val="28"/>
          <w:szCs w:val="28"/>
        </w:rPr>
        <w:t>201</w:t>
      </w:r>
      <w:r w:rsidR="00584125">
        <w:rPr>
          <w:rFonts w:ascii="Times New Roman" w:hAnsi="Times New Roman" w:cs="Times New Roman"/>
          <w:sz w:val="28"/>
          <w:szCs w:val="28"/>
        </w:rPr>
        <w:t>8</w:t>
      </w:r>
      <w:r w:rsidR="00BD50DF">
        <w:rPr>
          <w:rFonts w:ascii="Times New Roman" w:hAnsi="Times New Roman" w:cs="Times New Roman"/>
          <w:sz w:val="28"/>
          <w:szCs w:val="28"/>
        </w:rPr>
        <w:t xml:space="preserve"> год</w:t>
      </w:r>
      <w:r w:rsidRPr="00C6444A">
        <w:rPr>
          <w:rFonts w:ascii="Times New Roman" w:hAnsi="Times New Roman" w:cs="Times New Roman"/>
          <w:sz w:val="28"/>
          <w:szCs w:val="28"/>
        </w:rPr>
        <w:t xml:space="preserve"> составлено </w:t>
      </w:r>
      <w:r w:rsidR="00203B58">
        <w:rPr>
          <w:rFonts w:ascii="Times New Roman" w:hAnsi="Times New Roman" w:cs="Times New Roman"/>
          <w:sz w:val="28"/>
          <w:szCs w:val="28"/>
        </w:rPr>
        <w:t>29</w:t>
      </w:r>
      <w:r w:rsidRPr="00C6444A">
        <w:rPr>
          <w:rFonts w:ascii="Times New Roman" w:hAnsi="Times New Roman" w:cs="Times New Roman"/>
          <w:sz w:val="28"/>
          <w:szCs w:val="28"/>
        </w:rPr>
        <w:t xml:space="preserve"> авансовых отчетов. </w:t>
      </w:r>
    </w:p>
    <w:p w:rsidR="006A7469" w:rsidRPr="006A7469" w:rsidRDefault="003A1D5A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469">
        <w:rPr>
          <w:rFonts w:ascii="Times New Roman" w:hAnsi="Times New Roman" w:cs="Times New Roman"/>
          <w:sz w:val="28"/>
          <w:szCs w:val="28"/>
        </w:rPr>
        <w:t>Учет расчетов с поставщиками ведется на счете 60 «Расчеты с поставщиками и подрядчиками». На момент проверки были представлены договор</w:t>
      </w:r>
      <w:r w:rsidR="00DF6A75" w:rsidRPr="006A7469">
        <w:rPr>
          <w:rFonts w:ascii="Times New Roman" w:hAnsi="Times New Roman" w:cs="Times New Roman"/>
          <w:sz w:val="28"/>
          <w:szCs w:val="28"/>
        </w:rPr>
        <w:t>ы</w:t>
      </w:r>
      <w:r w:rsidRPr="006A7469">
        <w:rPr>
          <w:rFonts w:ascii="Times New Roman" w:hAnsi="Times New Roman" w:cs="Times New Roman"/>
          <w:sz w:val="28"/>
          <w:szCs w:val="28"/>
        </w:rPr>
        <w:t xml:space="preserve"> и акты выполненных работ со всеми поставщиками и подрядчиками. Все расходы подтверждены финансовыми документами: счетами-фактурами, договорами и актами на проведенные работы и предоставленные услуги, кассовыми и товарными чеками. </w:t>
      </w:r>
    </w:p>
    <w:p w:rsidR="00100974" w:rsidRDefault="003A1D5A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469">
        <w:rPr>
          <w:rFonts w:ascii="Times New Roman" w:hAnsi="Times New Roman" w:cs="Times New Roman"/>
          <w:sz w:val="28"/>
          <w:szCs w:val="28"/>
        </w:rPr>
        <w:t>Заклю</w:t>
      </w:r>
      <w:r w:rsidRPr="00C6444A">
        <w:rPr>
          <w:rFonts w:ascii="Times New Roman" w:hAnsi="Times New Roman" w:cs="Times New Roman"/>
          <w:sz w:val="28"/>
          <w:szCs w:val="28"/>
        </w:rPr>
        <w:t xml:space="preserve">чение: </w:t>
      </w:r>
      <w:r w:rsidR="00733BAF">
        <w:rPr>
          <w:rFonts w:ascii="Times New Roman" w:hAnsi="Times New Roman" w:cs="Times New Roman"/>
          <w:sz w:val="28"/>
          <w:szCs w:val="28"/>
        </w:rPr>
        <w:t>в результате проведенной проверки в д</w:t>
      </w:r>
      <w:r w:rsidRPr="00C6444A">
        <w:rPr>
          <w:rFonts w:ascii="Times New Roman" w:hAnsi="Times New Roman" w:cs="Times New Roman"/>
          <w:sz w:val="28"/>
          <w:szCs w:val="28"/>
        </w:rPr>
        <w:t>еятельност</w:t>
      </w:r>
      <w:r w:rsidR="00733BAF">
        <w:rPr>
          <w:rFonts w:ascii="Times New Roman" w:hAnsi="Times New Roman" w:cs="Times New Roman"/>
          <w:sz w:val="28"/>
          <w:szCs w:val="28"/>
        </w:rPr>
        <w:t>и</w:t>
      </w:r>
      <w:r w:rsidRPr="00C6444A">
        <w:rPr>
          <w:rFonts w:ascii="Times New Roman" w:hAnsi="Times New Roman" w:cs="Times New Roman"/>
          <w:sz w:val="28"/>
          <w:szCs w:val="28"/>
        </w:rPr>
        <w:t xml:space="preserve"> ТСЖ «</w:t>
      </w:r>
      <w:r w:rsidR="00DF6A75">
        <w:rPr>
          <w:rFonts w:ascii="Times New Roman" w:hAnsi="Times New Roman" w:cs="Times New Roman"/>
          <w:sz w:val="28"/>
          <w:szCs w:val="28"/>
        </w:rPr>
        <w:t>Дом на Красной 66/9</w:t>
      </w:r>
      <w:r w:rsidRPr="00C6444A">
        <w:rPr>
          <w:rFonts w:ascii="Times New Roman" w:hAnsi="Times New Roman" w:cs="Times New Roman"/>
          <w:sz w:val="28"/>
          <w:szCs w:val="28"/>
        </w:rPr>
        <w:t xml:space="preserve">» </w:t>
      </w:r>
      <w:r w:rsidR="00F35780">
        <w:rPr>
          <w:rFonts w:ascii="Times New Roman" w:hAnsi="Times New Roman" w:cs="Times New Roman"/>
          <w:sz w:val="28"/>
          <w:szCs w:val="28"/>
        </w:rPr>
        <w:t xml:space="preserve"> </w:t>
      </w:r>
      <w:r w:rsidR="00733BAF">
        <w:rPr>
          <w:rFonts w:ascii="Times New Roman" w:hAnsi="Times New Roman" w:cs="Times New Roman"/>
          <w:sz w:val="28"/>
          <w:szCs w:val="28"/>
        </w:rPr>
        <w:t>нарушений не выявлено</w:t>
      </w:r>
      <w:r w:rsidRPr="00C644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3BAF" w:rsidRDefault="00733BAF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7721" w:rsidRDefault="00B87721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ревизионной</w:t>
      </w:r>
    </w:p>
    <w:p w:rsidR="00B87721" w:rsidRDefault="00B87721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                 </w:t>
      </w:r>
      <w:r w:rsidR="00100974" w:rsidRPr="00100974">
        <w:rPr>
          <w:rFonts w:ascii="Times New Roman" w:hAnsi="Times New Roman" w:cs="Times New Roman"/>
          <w:sz w:val="28"/>
          <w:szCs w:val="28"/>
        </w:rPr>
        <w:t xml:space="preserve"> _______________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00974" w:rsidRPr="00100974">
        <w:rPr>
          <w:rFonts w:ascii="Times New Roman" w:hAnsi="Times New Roman" w:cs="Times New Roman"/>
          <w:sz w:val="28"/>
          <w:szCs w:val="28"/>
        </w:rPr>
        <w:t>.А.</w:t>
      </w:r>
      <w:r w:rsidR="00C42040">
        <w:rPr>
          <w:rFonts w:ascii="Times New Roman" w:hAnsi="Times New Roman" w:cs="Times New Roman"/>
          <w:sz w:val="28"/>
          <w:szCs w:val="28"/>
        </w:rPr>
        <w:t xml:space="preserve"> </w:t>
      </w:r>
      <w:r w:rsidR="00100974" w:rsidRPr="00100974">
        <w:rPr>
          <w:rFonts w:ascii="Times New Roman" w:hAnsi="Times New Roman" w:cs="Times New Roman"/>
          <w:sz w:val="28"/>
          <w:szCs w:val="28"/>
        </w:rPr>
        <w:t>Шоков</w:t>
      </w:r>
    </w:p>
    <w:p w:rsidR="00B87721" w:rsidRDefault="00B87721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ревизионной комиссии</w:t>
      </w:r>
      <w:r w:rsidRPr="00B87721">
        <w:rPr>
          <w:rFonts w:ascii="Times New Roman" w:hAnsi="Times New Roman" w:cs="Times New Roman"/>
          <w:sz w:val="28"/>
          <w:szCs w:val="28"/>
        </w:rPr>
        <w:t xml:space="preserve">:                   ________________ </w:t>
      </w:r>
      <w:r>
        <w:rPr>
          <w:rFonts w:ascii="Times New Roman" w:hAnsi="Times New Roman" w:cs="Times New Roman"/>
          <w:sz w:val="28"/>
          <w:szCs w:val="28"/>
        </w:rPr>
        <w:t>Л.А. Древаль</w:t>
      </w:r>
    </w:p>
    <w:p w:rsidR="00B87721" w:rsidRDefault="00B87721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100974" w:rsidRPr="00100974" w:rsidRDefault="00B87721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 А.В. Мезенев               </w:t>
      </w:r>
      <w:r w:rsidR="00100974" w:rsidRPr="001009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100974" w:rsidRPr="00100974" w:rsidRDefault="00100974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974" w:rsidRPr="00100974" w:rsidRDefault="00100974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974">
        <w:rPr>
          <w:rFonts w:ascii="Times New Roman" w:hAnsi="Times New Roman" w:cs="Times New Roman"/>
          <w:sz w:val="28"/>
          <w:szCs w:val="28"/>
        </w:rPr>
        <w:t>С актом ревизи</w:t>
      </w:r>
      <w:r w:rsidR="00B87721">
        <w:rPr>
          <w:rFonts w:ascii="Times New Roman" w:hAnsi="Times New Roman" w:cs="Times New Roman"/>
          <w:sz w:val="28"/>
          <w:szCs w:val="28"/>
        </w:rPr>
        <w:t>онной комиссии</w:t>
      </w:r>
      <w:r w:rsidRPr="00100974">
        <w:rPr>
          <w:rFonts w:ascii="Times New Roman" w:hAnsi="Times New Roman" w:cs="Times New Roman"/>
          <w:sz w:val="28"/>
          <w:szCs w:val="28"/>
        </w:rPr>
        <w:t xml:space="preserve"> ознакомлен:</w:t>
      </w:r>
    </w:p>
    <w:p w:rsidR="00ED6CFA" w:rsidRDefault="00ED6CFA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974" w:rsidRPr="00100974" w:rsidRDefault="00100974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974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00974" w:rsidRPr="00100974" w:rsidRDefault="00100974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974">
        <w:rPr>
          <w:rFonts w:ascii="Times New Roman" w:hAnsi="Times New Roman" w:cs="Times New Roman"/>
          <w:sz w:val="28"/>
          <w:szCs w:val="28"/>
        </w:rPr>
        <w:t xml:space="preserve">ТСЖ «Дом на Красной 66/9»               </w:t>
      </w:r>
      <w:r w:rsidR="00B87721">
        <w:rPr>
          <w:rFonts w:ascii="Times New Roman" w:hAnsi="Times New Roman" w:cs="Times New Roman"/>
          <w:sz w:val="28"/>
          <w:szCs w:val="28"/>
        </w:rPr>
        <w:t xml:space="preserve">      </w:t>
      </w:r>
      <w:r w:rsidRPr="00100974">
        <w:rPr>
          <w:rFonts w:ascii="Times New Roman" w:hAnsi="Times New Roman" w:cs="Times New Roman"/>
          <w:sz w:val="28"/>
          <w:szCs w:val="28"/>
        </w:rPr>
        <w:t>_______________</w:t>
      </w:r>
      <w:r w:rsidR="00B87721">
        <w:rPr>
          <w:rFonts w:ascii="Times New Roman" w:hAnsi="Times New Roman" w:cs="Times New Roman"/>
          <w:sz w:val="28"/>
          <w:szCs w:val="28"/>
        </w:rPr>
        <w:t xml:space="preserve">_ </w:t>
      </w:r>
      <w:r w:rsidRPr="00100974">
        <w:rPr>
          <w:rFonts w:ascii="Times New Roman" w:hAnsi="Times New Roman" w:cs="Times New Roman"/>
          <w:sz w:val="28"/>
          <w:szCs w:val="28"/>
        </w:rPr>
        <w:t>Н.Ю.</w:t>
      </w:r>
      <w:r w:rsidR="00C42040">
        <w:rPr>
          <w:rFonts w:ascii="Times New Roman" w:hAnsi="Times New Roman" w:cs="Times New Roman"/>
          <w:sz w:val="28"/>
          <w:szCs w:val="28"/>
        </w:rPr>
        <w:t xml:space="preserve"> </w:t>
      </w:r>
      <w:r w:rsidRPr="00100974">
        <w:rPr>
          <w:rFonts w:ascii="Times New Roman" w:hAnsi="Times New Roman" w:cs="Times New Roman"/>
          <w:sz w:val="28"/>
          <w:szCs w:val="28"/>
        </w:rPr>
        <w:t>Устинов</w:t>
      </w:r>
    </w:p>
    <w:p w:rsidR="00733BAF" w:rsidRDefault="00733BAF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974" w:rsidRPr="00100974" w:rsidRDefault="00100974" w:rsidP="00733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974">
        <w:rPr>
          <w:rFonts w:ascii="Times New Roman" w:hAnsi="Times New Roman" w:cs="Times New Roman"/>
          <w:sz w:val="28"/>
          <w:szCs w:val="28"/>
        </w:rPr>
        <w:t>«_____»______________ 201</w:t>
      </w:r>
      <w:r w:rsidR="00B87721">
        <w:rPr>
          <w:rFonts w:ascii="Times New Roman" w:hAnsi="Times New Roman" w:cs="Times New Roman"/>
          <w:sz w:val="28"/>
          <w:szCs w:val="28"/>
        </w:rPr>
        <w:t>9</w:t>
      </w:r>
      <w:r w:rsidRPr="0010097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00974" w:rsidRPr="00C6444A" w:rsidRDefault="00100974" w:rsidP="00733B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00974" w:rsidRPr="00C6444A" w:rsidSect="00733BAF">
      <w:headerReference w:type="default" r:id="rId6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BDE" w:rsidRDefault="00053BDE" w:rsidP="00C6444A">
      <w:pPr>
        <w:spacing w:after="0" w:line="240" w:lineRule="auto"/>
      </w:pPr>
      <w:r>
        <w:separator/>
      </w:r>
    </w:p>
  </w:endnote>
  <w:endnote w:type="continuationSeparator" w:id="1">
    <w:p w:rsidR="00053BDE" w:rsidRDefault="00053BDE" w:rsidP="00C6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BDE" w:rsidRDefault="00053BDE" w:rsidP="00C6444A">
      <w:pPr>
        <w:spacing w:after="0" w:line="240" w:lineRule="auto"/>
      </w:pPr>
      <w:r>
        <w:separator/>
      </w:r>
    </w:p>
  </w:footnote>
  <w:footnote w:type="continuationSeparator" w:id="1">
    <w:p w:rsidR="00053BDE" w:rsidRDefault="00053BDE" w:rsidP="00C64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9475"/>
      <w:docPartObj>
        <w:docPartGallery w:val="Page Numbers (Top of Page)"/>
        <w:docPartUnique/>
      </w:docPartObj>
    </w:sdtPr>
    <w:sdtContent>
      <w:p w:rsidR="008530C3" w:rsidRDefault="00667166">
        <w:pPr>
          <w:pStyle w:val="a3"/>
          <w:jc w:val="center"/>
        </w:pPr>
        <w:fldSimple w:instr=" PAGE   \* MERGEFORMAT ">
          <w:r w:rsidR="0056118A">
            <w:rPr>
              <w:noProof/>
            </w:rPr>
            <w:t>2</w:t>
          </w:r>
        </w:fldSimple>
      </w:p>
    </w:sdtContent>
  </w:sdt>
  <w:p w:rsidR="008530C3" w:rsidRDefault="008530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5A"/>
    <w:rsid w:val="00003A1E"/>
    <w:rsid w:val="00053BDE"/>
    <w:rsid w:val="00094C07"/>
    <w:rsid w:val="000B0AC3"/>
    <w:rsid w:val="000F18A2"/>
    <w:rsid w:val="000F6C9E"/>
    <w:rsid w:val="00100974"/>
    <w:rsid w:val="00103B7E"/>
    <w:rsid w:val="0012449B"/>
    <w:rsid w:val="001279B8"/>
    <w:rsid w:val="00137AED"/>
    <w:rsid w:val="00203B58"/>
    <w:rsid w:val="00212D52"/>
    <w:rsid w:val="00221C81"/>
    <w:rsid w:val="002308C0"/>
    <w:rsid w:val="002A3EF9"/>
    <w:rsid w:val="002A64FA"/>
    <w:rsid w:val="002B508E"/>
    <w:rsid w:val="002C4421"/>
    <w:rsid w:val="002D29AD"/>
    <w:rsid w:val="002D48E3"/>
    <w:rsid w:val="0031056D"/>
    <w:rsid w:val="00322F46"/>
    <w:rsid w:val="0037009A"/>
    <w:rsid w:val="00374DCF"/>
    <w:rsid w:val="00375DC1"/>
    <w:rsid w:val="00384506"/>
    <w:rsid w:val="00392D63"/>
    <w:rsid w:val="00392DCA"/>
    <w:rsid w:val="003A1D5A"/>
    <w:rsid w:val="003B44EB"/>
    <w:rsid w:val="003C156D"/>
    <w:rsid w:val="003D3B12"/>
    <w:rsid w:val="003D4F50"/>
    <w:rsid w:val="003D7322"/>
    <w:rsid w:val="00412389"/>
    <w:rsid w:val="00424ACD"/>
    <w:rsid w:val="00511ABC"/>
    <w:rsid w:val="0056118A"/>
    <w:rsid w:val="00563EC0"/>
    <w:rsid w:val="00584125"/>
    <w:rsid w:val="00596C73"/>
    <w:rsid w:val="005A293D"/>
    <w:rsid w:val="005C28B9"/>
    <w:rsid w:val="00605216"/>
    <w:rsid w:val="0060621F"/>
    <w:rsid w:val="00665F33"/>
    <w:rsid w:val="00667166"/>
    <w:rsid w:val="006A3E41"/>
    <w:rsid w:val="006A7469"/>
    <w:rsid w:val="00733BAF"/>
    <w:rsid w:val="00800C6D"/>
    <w:rsid w:val="00806CAD"/>
    <w:rsid w:val="0081155F"/>
    <w:rsid w:val="008530C3"/>
    <w:rsid w:val="00912351"/>
    <w:rsid w:val="00947A3E"/>
    <w:rsid w:val="00A11D1F"/>
    <w:rsid w:val="00A23F32"/>
    <w:rsid w:val="00A32DC3"/>
    <w:rsid w:val="00B05E15"/>
    <w:rsid w:val="00B24B5E"/>
    <w:rsid w:val="00B44B50"/>
    <w:rsid w:val="00B56CF2"/>
    <w:rsid w:val="00B651E2"/>
    <w:rsid w:val="00B868F2"/>
    <w:rsid w:val="00B87721"/>
    <w:rsid w:val="00B9361C"/>
    <w:rsid w:val="00B96C9F"/>
    <w:rsid w:val="00BC0622"/>
    <w:rsid w:val="00BD2619"/>
    <w:rsid w:val="00BD36AF"/>
    <w:rsid w:val="00BD50DF"/>
    <w:rsid w:val="00C039E7"/>
    <w:rsid w:val="00C25001"/>
    <w:rsid w:val="00C41438"/>
    <w:rsid w:val="00C42040"/>
    <w:rsid w:val="00C450EB"/>
    <w:rsid w:val="00C57964"/>
    <w:rsid w:val="00C6444A"/>
    <w:rsid w:val="00CB395B"/>
    <w:rsid w:val="00D10910"/>
    <w:rsid w:val="00DA3EF3"/>
    <w:rsid w:val="00DA4AC6"/>
    <w:rsid w:val="00DB28A3"/>
    <w:rsid w:val="00DC2C32"/>
    <w:rsid w:val="00DF6A75"/>
    <w:rsid w:val="00E76E8F"/>
    <w:rsid w:val="00E92823"/>
    <w:rsid w:val="00ED0B9C"/>
    <w:rsid w:val="00ED5580"/>
    <w:rsid w:val="00ED6341"/>
    <w:rsid w:val="00ED6CFA"/>
    <w:rsid w:val="00F32F00"/>
    <w:rsid w:val="00F3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444A"/>
  </w:style>
  <w:style w:type="paragraph" w:styleId="a5">
    <w:name w:val="footer"/>
    <w:basedOn w:val="a"/>
    <w:link w:val="a6"/>
    <w:uiPriority w:val="99"/>
    <w:semiHidden/>
    <w:unhideWhenUsed/>
    <w:rsid w:val="00C64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44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2019-01-30T03:29:00Z</cp:lastPrinted>
  <dcterms:created xsi:type="dcterms:W3CDTF">2019-01-12T13:08:00Z</dcterms:created>
  <dcterms:modified xsi:type="dcterms:W3CDTF">2020-01-13T14:22:00Z</dcterms:modified>
</cp:coreProperties>
</file>